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F17" w:rsidRPr="0026167E" w:rsidRDefault="004C1F17" w:rsidP="00526DEC">
      <w:pPr>
        <w:tabs>
          <w:tab w:val="center" w:pos="4536"/>
          <w:tab w:val="left" w:pos="8376"/>
        </w:tabs>
        <w:spacing w:line="276" w:lineRule="auto"/>
        <w:contextualSpacing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ab/>
      </w:r>
      <w:r w:rsidRPr="0026167E">
        <w:rPr>
          <w:rFonts w:ascii="Century Gothic" w:hAnsi="Century Gothic"/>
          <w:b/>
          <w:sz w:val="24"/>
          <w:szCs w:val="24"/>
        </w:rPr>
        <w:t>GEMEINDE RIEDERICH</w:t>
      </w:r>
      <w:r>
        <w:rPr>
          <w:rFonts w:ascii="Century Gothic" w:hAnsi="Century Gothic"/>
          <w:b/>
          <w:sz w:val="24"/>
          <w:szCs w:val="24"/>
        </w:rPr>
        <w:tab/>
      </w:r>
    </w:p>
    <w:p w:rsidR="004C1F17" w:rsidRPr="0026167E" w:rsidRDefault="004C1F17" w:rsidP="00526DEC">
      <w:pPr>
        <w:spacing w:line="276" w:lineRule="auto"/>
        <w:contextualSpacing/>
        <w:jc w:val="center"/>
        <w:rPr>
          <w:rFonts w:ascii="Century Gothic" w:hAnsi="Century Gothic"/>
          <w:b/>
          <w:sz w:val="24"/>
          <w:szCs w:val="24"/>
        </w:rPr>
      </w:pPr>
      <w:r w:rsidRPr="0026167E">
        <w:rPr>
          <w:rFonts w:ascii="Century Gothic" w:hAnsi="Century Gothic"/>
          <w:b/>
          <w:sz w:val="24"/>
          <w:szCs w:val="24"/>
        </w:rPr>
        <w:t>Landkreis Reutlingen</w:t>
      </w:r>
    </w:p>
    <w:p w:rsidR="004C1F17" w:rsidRPr="0026167E" w:rsidRDefault="004C1F17" w:rsidP="00526DEC">
      <w:pPr>
        <w:spacing w:line="276" w:lineRule="auto"/>
        <w:contextualSpacing/>
        <w:rPr>
          <w:rFonts w:ascii="Century Gothic" w:hAnsi="Century Gothic" w:cs="Arial"/>
          <w:bCs/>
          <w:sz w:val="24"/>
          <w:szCs w:val="24"/>
        </w:rPr>
      </w:pPr>
    </w:p>
    <w:p w:rsidR="004C1F17" w:rsidRPr="004C1F17" w:rsidRDefault="004C1F17" w:rsidP="0071679C">
      <w:pPr>
        <w:spacing w:line="276" w:lineRule="auto"/>
        <w:contextualSpacing/>
        <w:jc w:val="center"/>
        <w:rPr>
          <w:rFonts w:ascii="Century Gothic" w:hAnsi="Century Gothic" w:cs="Arial"/>
          <w:b/>
          <w:bCs/>
          <w:sz w:val="28"/>
          <w:szCs w:val="24"/>
        </w:rPr>
      </w:pPr>
      <w:r w:rsidRPr="004C1F17">
        <w:rPr>
          <w:rFonts w:ascii="Century Gothic" w:hAnsi="Century Gothic" w:cs="Arial"/>
          <w:b/>
          <w:bCs/>
          <w:sz w:val="28"/>
          <w:szCs w:val="24"/>
        </w:rPr>
        <w:t>Benutzun</w:t>
      </w:r>
      <w:r w:rsidR="00C73A33">
        <w:rPr>
          <w:rFonts w:ascii="Century Gothic" w:hAnsi="Century Gothic" w:cs="Arial"/>
          <w:b/>
          <w:bCs/>
          <w:sz w:val="28"/>
          <w:szCs w:val="24"/>
        </w:rPr>
        <w:t>gs</w:t>
      </w:r>
      <w:r>
        <w:rPr>
          <w:rFonts w:ascii="Century Gothic" w:hAnsi="Century Gothic" w:cs="Arial"/>
          <w:b/>
          <w:bCs/>
          <w:sz w:val="28"/>
          <w:szCs w:val="24"/>
        </w:rPr>
        <w:t>ordnung für das</w:t>
      </w:r>
      <w:r w:rsidR="0071679C">
        <w:rPr>
          <w:rFonts w:ascii="Century Gothic" w:hAnsi="Century Gothic" w:cs="Arial"/>
          <w:b/>
          <w:bCs/>
          <w:sz w:val="28"/>
          <w:szCs w:val="24"/>
        </w:rPr>
        <w:t xml:space="preserve"> </w:t>
      </w:r>
      <w:r w:rsidRPr="004C1F17">
        <w:rPr>
          <w:rFonts w:ascii="Century Gothic" w:hAnsi="Century Gothic" w:cs="Arial"/>
          <w:b/>
          <w:bCs/>
          <w:sz w:val="28"/>
          <w:szCs w:val="24"/>
        </w:rPr>
        <w:t>Lehrschw</w:t>
      </w:r>
      <w:r>
        <w:rPr>
          <w:rFonts w:ascii="Century Gothic" w:hAnsi="Century Gothic" w:cs="Arial"/>
          <w:b/>
          <w:bCs/>
          <w:sz w:val="28"/>
          <w:szCs w:val="24"/>
        </w:rPr>
        <w:t>i</w:t>
      </w:r>
      <w:r w:rsidRPr="004C1F17">
        <w:rPr>
          <w:rFonts w:ascii="Century Gothic" w:hAnsi="Century Gothic" w:cs="Arial"/>
          <w:b/>
          <w:bCs/>
          <w:sz w:val="28"/>
          <w:szCs w:val="24"/>
        </w:rPr>
        <w:t xml:space="preserve">mmbad </w:t>
      </w:r>
    </w:p>
    <w:p w:rsidR="004C1F17" w:rsidRPr="00696580" w:rsidRDefault="004C1F17" w:rsidP="00526DEC">
      <w:pPr>
        <w:spacing w:line="276" w:lineRule="auto"/>
        <w:contextualSpacing/>
        <w:jc w:val="both"/>
        <w:rPr>
          <w:rFonts w:ascii="Century Gothic" w:hAnsi="Century Gothic" w:cs="Arial"/>
          <w:sz w:val="24"/>
          <w:szCs w:val="24"/>
        </w:rPr>
      </w:pPr>
    </w:p>
    <w:p w:rsidR="004C1F17" w:rsidRPr="00696580" w:rsidRDefault="004C1F17" w:rsidP="00526DEC">
      <w:pPr>
        <w:adjustRightInd w:val="0"/>
        <w:spacing w:line="276" w:lineRule="auto"/>
        <w:contextualSpacing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Aufg</w:t>
      </w:r>
      <w:r w:rsidRPr="00696580">
        <w:rPr>
          <w:rFonts w:ascii="Century Gothic" w:hAnsi="Century Gothic" w:cs="Arial"/>
          <w:sz w:val="24"/>
          <w:szCs w:val="24"/>
        </w:rPr>
        <w:t xml:space="preserve">rund von § 4 der Gemeindeordnung für Baden-Württemberg (GemO) sowie §§ 2 und 13 des Kommunalabgabengesetzes für Baden-Württemberg (KAG) hat der Gemeinderat der Gemeinde Riederich am </w:t>
      </w:r>
      <w:r>
        <w:rPr>
          <w:rFonts w:ascii="Century Gothic" w:hAnsi="Century Gothic" w:cs="Arial"/>
          <w:sz w:val="24"/>
          <w:szCs w:val="24"/>
        </w:rPr>
        <w:t>11.12.2019</w:t>
      </w:r>
      <w:r w:rsidRPr="00696580">
        <w:rPr>
          <w:rFonts w:ascii="Century Gothic" w:hAnsi="Century Gothic" w:cs="Arial"/>
          <w:sz w:val="24"/>
          <w:szCs w:val="24"/>
        </w:rPr>
        <w:t xml:space="preserve"> folgende Satzung beschlossen:</w:t>
      </w:r>
    </w:p>
    <w:p w:rsidR="008C0EBD" w:rsidRPr="005B4FFE" w:rsidRDefault="008C0EBD" w:rsidP="00526DEC">
      <w:pPr>
        <w:spacing w:line="276" w:lineRule="auto"/>
        <w:contextualSpacing/>
        <w:jc w:val="both"/>
        <w:rPr>
          <w:rFonts w:ascii="Century Gothic" w:hAnsi="Century Gothic" w:cs="Arial"/>
          <w:b/>
          <w:sz w:val="24"/>
          <w:szCs w:val="24"/>
        </w:rPr>
      </w:pPr>
    </w:p>
    <w:p w:rsidR="004C1F17" w:rsidRPr="005B4FFE" w:rsidRDefault="004C1F17" w:rsidP="00526DEC">
      <w:pPr>
        <w:spacing w:line="276" w:lineRule="auto"/>
        <w:contextualSpacing/>
        <w:jc w:val="center"/>
        <w:rPr>
          <w:rFonts w:ascii="Century Gothic" w:hAnsi="Century Gothic" w:cs="Arial"/>
          <w:b/>
          <w:sz w:val="24"/>
          <w:szCs w:val="24"/>
        </w:rPr>
      </w:pPr>
      <w:r w:rsidRPr="005B4FFE">
        <w:rPr>
          <w:rFonts w:ascii="Century Gothic" w:hAnsi="Century Gothic" w:cs="Arial"/>
          <w:b/>
          <w:sz w:val="24"/>
          <w:szCs w:val="24"/>
        </w:rPr>
        <w:t>§ 1</w:t>
      </w:r>
    </w:p>
    <w:p w:rsidR="004C1F17" w:rsidRPr="005B4FFE" w:rsidRDefault="004C1F17" w:rsidP="00526DEC">
      <w:pPr>
        <w:spacing w:line="276" w:lineRule="auto"/>
        <w:contextualSpacing/>
        <w:jc w:val="center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Allgemeines</w:t>
      </w:r>
    </w:p>
    <w:p w:rsidR="007B20BD" w:rsidRDefault="007B20BD" w:rsidP="00526DEC">
      <w:pPr>
        <w:pStyle w:val="Listenabsatz"/>
        <w:numPr>
          <w:ilvl w:val="0"/>
          <w:numId w:val="1"/>
        </w:numPr>
        <w:adjustRightInd w:val="0"/>
        <w:spacing w:line="276" w:lineRule="auto"/>
        <w:ind w:left="454" w:hanging="454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Das Lehrschwimmbad (nachfolgend: Bad) ist eine öffentliche Einrichtung der Gemeinde Riederich.</w:t>
      </w:r>
    </w:p>
    <w:p w:rsidR="00C74340" w:rsidRDefault="00EA1D5A" w:rsidP="00526DEC">
      <w:pPr>
        <w:pStyle w:val="Listenabsatz"/>
        <w:numPr>
          <w:ilvl w:val="0"/>
          <w:numId w:val="1"/>
        </w:numPr>
        <w:adjustRightInd w:val="0"/>
        <w:spacing w:line="276" w:lineRule="auto"/>
        <w:ind w:left="454" w:hanging="454"/>
        <w:jc w:val="both"/>
        <w:rPr>
          <w:rFonts w:ascii="Century Gothic" w:hAnsi="Century Gothic" w:cs="Arial"/>
          <w:sz w:val="24"/>
          <w:szCs w:val="24"/>
        </w:rPr>
      </w:pPr>
      <w:r w:rsidRPr="00C74340">
        <w:rPr>
          <w:rFonts w:ascii="Century Gothic" w:hAnsi="Century Gothic" w:cs="Arial"/>
          <w:sz w:val="24"/>
          <w:szCs w:val="24"/>
        </w:rPr>
        <w:t xml:space="preserve">Die </w:t>
      </w:r>
      <w:r w:rsidR="004C1F17" w:rsidRPr="00C74340">
        <w:rPr>
          <w:rFonts w:ascii="Century Gothic" w:hAnsi="Century Gothic" w:cs="Arial"/>
          <w:sz w:val="24"/>
          <w:szCs w:val="24"/>
        </w:rPr>
        <w:t xml:space="preserve">Benutzungsordnung </w:t>
      </w:r>
      <w:r w:rsidRPr="00C74340">
        <w:rPr>
          <w:rFonts w:ascii="Century Gothic" w:hAnsi="Century Gothic" w:cs="Arial"/>
          <w:sz w:val="24"/>
          <w:szCs w:val="24"/>
        </w:rPr>
        <w:t>dient der Sicherheit, Ordnung und Sauberkeit im gesamten</w:t>
      </w:r>
      <w:r w:rsidR="004C1F17" w:rsidRPr="00C74340">
        <w:rPr>
          <w:rFonts w:ascii="Century Gothic" w:hAnsi="Century Gothic" w:cs="Arial"/>
          <w:sz w:val="24"/>
          <w:szCs w:val="24"/>
        </w:rPr>
        <w:t xml:space="preserve"> </w:t>
      </w:r>
      <w:r w:rsidR="00A931CD">
        <w:rPr>
          <w:rFonts w:ascii="Century Gothic" w:hAnsi="Century Gothic" w:cs="Arial"/>
          <w:sz w:val="24"/>
          <w:szCs w:val="24"/>
        </w:rPr>
        <w:t>B</w:t>
      </w:r>
      <w:r w:rsidR="0071679C">
        <w:rPr>
          <w:rFonts w:ascii="Century Gothic" w:hAnsi="Century Gothic" w:cs="Arial"/>
          <w:sz w:val="24"/>
          <w:szCs w:val="24"/>
        </w:rPr>
        <w:t>ad</w:t>
      </w:r>
      <w:r w:rsidRPr="00C74340">
        <w:rPr>
          <w:rFonts w:ascii="Century Gothic" w:hAnsi="Century Gothic" w:cs="Arial"/>
          <w:sz w:val="24"/>
          <w:szCs w:val="24"/>
        </w:rPr>
        <w:t xml:space="preserve"> einschließlich </w:t>
      </w:r>
      <w:r w:rsidR="008C0EBD">
        <w:rPr>
          <w:rFonts w:ascii="Century Gothic" w:hAnsi="Century Gothic" w:cs="Arial"/>
          <w:sz w:val="24"/>
          <w:szCs w:val="24"/>
        </w:rPr>
        <w:t>der Duschen, Umkleidekabinen, Toiletten und Verkehrsflächen.</w:t>
      </w:r>
    </w:p>
    <w:p w:rsidR="00C74340" w:rsidRDefault="00EA1D5A" w:rsidP="00526DEC">
      <w:pPr>
        <w:pStyle w:val="Listenabsatz"/>
        <w:numPr>
          <w:ilvl w:val="0"/>
          <w:numId w:val="1"/>
        </w:numPr>
        <w:adjustRightInd w:val="0"/>
        <w:spacing w:line="276" w:lineRule="auto"/>
        <w:ind w:left="454" w:hanging="454"/>
        <w:jc w:val="both"/>
        <w:rPr>
          <w:rFonts w:ascii="Century Gothic" w:hAnsi="Century Gothic" w:cs="Arial"/>
          <w:sz w:val="24"/>
          <w:szCs w:val="24"/>
        </w:rPr>
      </w:pPr>
      <w:r w:rsidRPr="00C74340">
        <w:rPr>
          <w:rFonts w:ascii="Century Gothic" w:hAnsi="Century Gothic" w:cs="Arial"/>
          <w:sz w:val="24"/>
          <w:szCs w:val="24"/>
        </w:rPr>
        <w:t xml:space="preserve">Die </w:t>
      </w:r>
      <w:r w:rsidR="00C73A33" w:rsidRPr="00C74340">
        <w:rPr>
          <w:rFonts w:ascii="Century Gothic" w:hAnsi="Century Gothic" w:cs="Arial"/>
          <w:sz w:val="24"/>
          <w:szCs w:val="24"/>
        </w:rPr>
        <w:t xml:space="preserve">Benutzungsordnung </w:t>
      </w:r>
      <w:r w:rsidRPr="00C74340">
        <w:rPr>
          <w:rFonts w:ascii="Century Gothic" w:hAnsi="Century Gothic" w:cs="Arial"/>
          <w:sz w:val="24"/>
          <w:szCs w:val="24"/>
        </w:rPr>
        <w:t xml:space="preserve">ist für alle Badegäste verbindlich. Mit dem Erwerb </w:t>
      </w:r>
      <w:r w:rsidR="00290145">
        <w:rPr>
          <w:rFonts w:ascii="Century Gothic" w:hAnsi="Century Gothic" w:cs="Arial"/>
          <w:sz w:val="24"/>
          <w:szCs w:val="24"/>
        </w:rPr>
        <w:t>einer</w:t>
      </w:r>
      <w:r w:rsidR="00C74340" w:rsidRPr="00C74340">
        <w:rPr>
          <w:rFonts w:ascii="Century Gothic" w:hAnsi="Century Gothic" w:cs="Arial"/>
          <w:sz w:val="24"/>
          <w:szCs w:val="24"/>
        </w:rPr>
        <w:t xml:space="preserve"> </w:t>
      </w:r>
      <w:r w:rsidR="0071679C">
        <w:rPr>
          <w:rFonts w:ascii="Century Gothic" w:hAnsi="Century Gothic" w:cs="Arial"/>
          <w:sz w:val="24"/>
          <w:szCs w:val="24"/>
        </w:rPr>
        <w:t xml:space="preserve">Eintrittskarte </w:t>
      </w:r>
      <w:r w:rsidRPr="00C74340">
        <w:rPr>
          <w:rFonts w:ascii="Century Gothic" w:hAnsi="Century Gothic" w:cs="Arial"/>
          <w:sz w:val="24"/>
          <w:szCs w:val="24"/>
        </w:rPr>
        <w:t xml:space="preserve">erkennt jeder Badegast die </w:t>
      </w:r>
      <w:r w:rsidR="0071679C">
        <w:rPr>
          <w:rFonts w:ascii="Century Gothic" w:hAnsi="Century Gothic" w:cs="Arial"/>
          <w:sz w:val="24"/>
          <w:szCs w:val="24"/>
        </w:rPr>
        <w:t>Benutzungs</w:t>
      </w:r>
      <w:r w:rsidRPr="00C74340">
        <w:rPr>
          <w:rFonts w:ascii="Century Gothic" w:hAnsi="Century Gothic" w:cs="Arial"/>
          <w:sz w:val="24"/>
          <w:szCs w:val="24"/>
        </w:rPr>
        <w:t>ordnung sowie</w:t>
      </w:r>
      <w:r w:rsidR="00C74340">
        <w:rPr>
          <w:rFonts w:ascii="Century Gothic" w:hAnsi="Century Gothic" w:cs="Arial"/>
          <w:sz w:val="24"/>
          <w:szCs w:val="24"/>
        </w:rPr>
        <w:t xml:space="preserve"> </w:t>
      </w:r>
      <w:r w:rsidRPr="00C74340">
        <w:rPr>
          <w:rFonts w:ascii="Century Gothic" w:hAnsi="Century Gothic" w:cs="Arial"/>
          <w:sz w:val="24"/>
          <w:szCs w:val="24"/>
        </w:rPr>
        <w:t xml:space="preserve">alle </w:t>
      </w:r>
      <w:r w:rsidR="008B518B">
        <w:rPr>
          <w:rFonts w:ascii="Century Gothic" w:hAnsi="Century Gothic" w:cs="Arial"/>
          <w:sz w:val="24"/>
          <w:szCs w:val="24"/>
        </w:rPr>
        <w:t>zur Aufrechterhaltung der Betriebssicherheit erlassenen Anordnungen</w:t>
      </w:r>
      <w:r w:rsidRPr="00C74340">
        <w:rPr>
          <w:rFonts w:ascii="Century Gothic" w:hAnsi="Century Gothic" w:cs="Arial"/>
          <w:sz w:val="24"/>
          <w:szCs w:val="24"/>
        </w:rPr>
        <w:t xml:space="preserve"> an.</w:t>
      </w:r>
    </w:p>
    <w:p w:rsidR="00C74340" w:rsidRDefault="00EA1D5A" w:rsidP="00526DEC">
      <w:pPr>
        <w:pStyle w:val="Listenabsatz"/>
        <w:numPr>
          <w:ilvl w:val="0"/>
          <w:numId w:val="1"/>
        </w:numPr>
        <w:adjustRightInd w:val="0"/>
        <w:spacing w:line="276" w:lineRule="auto"/>
        <w:ind w:left="454" w:hanging="454"/>
        <w:jc w:val="both"/>
        <w:rPr>
          <w:rFonts w:ascii="Century Gothic" w:hAnsi="Century Gothic" w:cs="Arial"/>
          <w:sz w:val="24"/>
          <w:szCs w:val="24"/>
        </w:rPr>
      </w:pPr>
      <w:r w:rsidRPr="00C74340">
        <w:rPr>
          <w:rFonts w:ascii="Century Gothic" w:hAnsi="Century Gothic" w:cs="Arial"/>
          <w:sz w:val="24"/>
          <w:szCs w:val="24"/>
        </w:rPr>
        <w:t>Die Einrichtungen des Bades sind pfleglich zu behandeln. Bei missbräuchlicher</w:t>
      </w:r>
      <w:r w:rsidR="00C74340" w:rsidRPr="00C74340">
        <w:rPr>
          <w:rFonts w:ascii="Century Gothic" w:hAnsi="Century Gothic" w:cs="Arial"/>
          <w:sz w:val="24"/>
          <w:szCs w:val="24"/>
        </w:rPr>
        <w:t xml:space="preserve"> </w:t>
      </w:r>
      <w:r w:rsidRPr="00C74340">
        <w:rPr>
          <w:rFonts w:ascii="Century Gothic" w:hAnsi="Century Gothic" w:cs="Arial"/>
          <w:sz w:val="24"/>
          <w:szCs w:val="24"/>
        </w:rPr>
        <w:t>Benutzung, Verunreinigung oder Beschädigung haftet der Badegast für den Schaden.</w:t>
      </w:r>
    </w:p>
    <w:p w:rsidR="00C74340" w:rsidRDefault="00EA1D5A" w:rsidP="00526DEC">
      <w:pPr>
        <w:pStyle w:val="Listenabsatz"/>
        <w:numPr>
          <w:ilvl w:val="0"/>
          <w:numId w:val="1"/>
        </w:numPr>
        <w:adjustRightInd w:val="0"/>
        <w:spacing w:line="276" w:lineRule="auto"/>
        <w:ind w:left="454" w:hanging="454"/>
        <w:jc w:val="both"/>
        <w:rPr>
          <w:rFonts w:ascii="Century Gothic" w:hAnsi="Century Gothic" w:cs="Arial"/>
          <w:sz w:val="24"/>
          <w:szCs w:val="24"/>
        </w:rPr>
      </w:pPr>
      <w:r w:rsidRPr="00C74340">
        <w:rPr>
          <w:rFonts w:ascii="Century Gothic" w:hAnsi="Century Gothic" w:cs="Arial"/>
          <w:sz w:val="24"/>
          <w:szCs w:val="24"/>
        </w:rPr>
        <w:t xml:space="preserve">Die Badegäste haben </w:t>
      </w:r>
      <w:r w:rsidR="0071679C">
        <w:rPr>
          <w:rFonts w:ascii="Century Gothic" w:hAnsi="Century Gothic" w:cs="Arial"/>
          <w:sz w:val="24"/>
          <w:szCs w:val="24"/>
        </w:rPr>
        <w:t>jedes Verhalten</w:t>
      </w:r>
      <w:r w:rsidRPr="00C74340">
        <w:rPr>
          <w:rFonts w:ascii="Century Gothic" w:hAnsi="Century Gothic" w:cs="Arial"/>
          <w:sz w:val="24"/>
          <w:szCs w:val="24"/>
        </w:rPr>
        <w:t xml:space="preserve"> zu unterlassen</w:t>
      </w:r>
      <w:r w:rsidR="0071679C">
        <w:rPr>
          <w:rFonts w:ascii="Century Gothic" w:hAnsi="Century Gothic" w:cs="Arial"/>
          <w:sz w:val="24"/>
          <w:szCs w:val="24"/>
        </w:rPr>
        <w:t>, was den guten Sitten sowie der</w:t>
      </w:r>
      <w:r w:rsidRPr="00C74340">
        <w:rPr>
          <w:rFonts w:ascii="Century Gothic" w:hAnsi="Century Gothic" w:cs="Arial"/>
          <w:sz w:val="24"/>
          <w:szCs w:val="24"/>
        </w:rPr>
        <w:t xml:space="preserve"> Aufrechterha</w:t>
      </w:r>
      <w:r w:rsidR="0071679C">
        <w:rPr>
          <w:rFonts w:ascii="Century Gothic" w:hAnsi="Century Gothic" w:cs="Arial"/>
          <w:sz w:val="24"/>
          <w:szCs w:val="24"/>
        </w:rPr>
        <w:t>ltung</w:t>
      </w:r>
      <w:r w:rsidR="00C74340" w:rsidRPr="00C74340">
        <w:rPr>
          <w:rFonts w:ascii="Century Gothic" w:hAnsi="Century Gothic" w:cs="Arial"/>
          <w:sz w:val="24"/>
          <w:szCs w:val="24"/>
        </w:rPr>
        <w:t xml:space="preserve"> </w:t>
      </w:r>
      <w:r w:rsidRPr="00C74340">
        <w:rPr>
          <w:rFonts w:ascii="Century Gothic" w:hAnsi="Century Gothic" w:cs="Arial"/>
          <w:sz w:val="24"/>
          <w:szCs w:val="24"/>
        </w:rPr>
        <w:t>der Sicherheit, Ruhe und Ordnung zuwiderläuft.</w:t>
      </w:r>
    </w:p>
    <w:p w:rsidR="00C74340" w:rsidRDefault="00EA1D5A" w:rsidP="00526DEC">
      <w:pPr>
        <w:pStyle w:val="Listenabsatz"/>
        <w:numPr>
          <w:ilvl w:val="0"/>
          <w:numId w:val="1"/>
        </w:numPr>
        <w:adjustRightInd w:val="0"/>
        <w:spacing w:line="276" w:lineRule="auto"/>
        <w:ind w:left="454" w:hanging="454"/>
        <w:jc w:val="both"/>
        <w:rPr>
          <w:rFonts w:ascii="Century Gothic" w:hAnsi="Century Gothic" w:cs="Arial"/>
          <w:sz w:val="24"/>
          <w:szCs w:val="24"/>
        </w:rPr>
      </w:pPr>
      <w:r w:rsidRPr="00C74340">
        <w:rPr>
          <w:rFonts w:ascii="Century Gothic" w:hAnsi="Century Gothic" w:cs="Arial"/>
          <w:sz w:val="24"/>
          <w:szCs w:val="24"/>
        </w:rPr>
        <w:t xml:space="preserve">Das </w:t>
      </w:r>
      <w:r w:rsidR="008B518B">
        <w:rPr>
          <w:rFonts w:ascii="Century Gothic" w:hAnsi="Century Gothic" w:cs="Arial"/>
          <w:sz w:val="24"/>
          <w:szCs w:val="24"/>
        </w:rPr>
        <w:t>P</w:t>
      </w:r>
      <w:r w:rsidR="0071679C">
        <w:rPr>
          <w:rFonts w:ascii="Century Gothic" w:hAnsi="Century Gothic" w:cs="Arial"/>
          <w:sz w:val="24"/>
          <w:szCs w:val="24"/>
        </w:rPr>
        <w:t xml:space="preserve">ersonal bzw. </w:t>
      </w:r>
      <w:r w:rsidRPr="00C74340">
        <w:rPr>
          <w:rFonts w:ascii="Century Gothic" w:hAnsi="Century Gothic" w:cs="Arial"/>
          <w:sz w:val="24"/>
          <w:szCs w:val="24"/>
        </w:rPr>
        <w:t xml:space="preserve">weitere </w:t>
      </w:r>
      <w:r w:rsidR="008B518B">
        <w:rPr>
          <w:rFonts w:ascii="Century Gothic" w:hAnsi="Century Gothic" w:cs="Arial"/>
          <w:sz w:val="24"/>
          <w:szCs w:val="24"/>
        </w:rPr>
        <w:t>von der Gemeinde mit der Aufsicht betraute Personen üben</w:t>
      </w:r>
      <w:r w:rsidRPr="00C74340">
        <w:rPr>
          <w:rFonts w:ascii="Century Gothic" w:hAnsi="Century Gothic" w:cs="Arial"/>
          <w:sz w:val="24"/>
          <w:szCs w:val="24"/>
        </w:rPr>
        <w:t xml:space="preserve"> gegenüber allen Besuchern</w:t>
      </w:r>
      <w:r w:rsidR="00C74340" w:rsidRPr="00C74340">
        <w:rPr>
          <w:rFonts w:ascii="Century Gothic" w:hAnsi="Century Gothic" w:cs="Arial"/>
          <w:sz w:val="24"/>
          <w:szCs w:val="24"/>
        </w:rPr>
        <w:t xml:space="preserve"> d</w:t>
      </w:r>
      <w:r w:rsidRPr="00C74340">
        <w:rPr>
          <w:rFonts w:ascii="Century Gothic" w:hAnsi="Century Gothic" w:cs="Arial"/>
          <w:sz w:val="24"/>
          <w:szCs w:val="24"/>
        </w:rPr>
        <w:t xml:space="preserve">as Hausrecht aus. Besucher, die gegen die </w:t>
      </w:r>
      <w:r w:rsidR="00635388" w:rsidRPr="00C74340">
        <w:rPr>
          <w:rFonts w:ascii="Century Gothic" w:hAnsi="Century Gothic" w:cs="Arial"/>
          <w:sz w:val="24"/>
          <w:szCs w:val="24"/>
        </w:rPr>
        <w:t>Benutzungsordnung</w:t>
      </w:r>
      <w:r w:rsidR="00C74340" w:rsidRPr="00C74340">
        <w:rPr>
          <w:rFonts w:ascii="Century Gothic" w:hAnsi="Century Gothic" w:cs="Arial"/>
          <w:sz w:val="24"/>
          <w:szCs w:val="24"/>
        </w:rPr>
        <w:t xml:space="preserve"> </w:t>
      </w:r>
      <w:r w:rsidRPr="00C74340">
        <w:rPr>
          <w:rFonts w:ascii="Century Gothic" w:hAnsi="Century Gothic" w:cs="Arial"/>
          <w:sz w:val="24"/>
          <w:szCs w:val="24"/>
        </w:rPr>
        <w:t>verstoßen,</w:t>
      </w:r>
      <w:r w:rsidR="00C74340" w:rsidRPr="00C74340">
        <w:rPr>
          <w:rFonts w:ascii="Century Gothic" w:hAnsi="Century Gothic" w:cs="Arial"/>
          <w:sz w:val="24"/>
          <w:szCs w:val="24"/>
        </w:rPr>
        <w:t xml:space="preserve"> </w:t>
      </w:r>
      <w:r w:rsidRPr="00C74340">
        <w:rPr>
          <w:rFonts w:ascii="Century Gothic" w:hAnsi="Century Gothic" w:cs="Arial"/>
          <w:sz w:val="24"/>
          <w:szCs w:val="24"/>
        </w:rPr>
        <w:t xml:space="preserve">können vorübergehend oder dauernd vom Besuch des </w:t>
      </w:r>
      <w:r w:rsidR="00A931CD">
        <w:rPr>
          <w:rFonts w:ascii="Century Gothic" w:hAnsi="Century Gothic" w:cs="Arial"/>
          <w:sz w:val="24"/>
          <w:szCs w:val="24"/>
        </w:rPr>
        <w:t>B</w:t>
      </w:r>
      <w:r w:rsidR="00C74340" w:rsidRPr="00C74340">
        <w:rPr>
          <w:rFonts w:ascii="Century Gothic" w:hAnsi="Century Gothic" w:cs="Arial"/>
          <w:sz w:val="24"/>
          <w:szCs w:val="24"/>
        </w:rPr>
        <w:t xml:space="preserve">ades </w:t>
      </w:r>
      <w:r w:rsidRPr="00C74340">
        <w:rPr>
          <w:rFonts w:ascii="Century Gothic" w:hAnsi="Century Gothic" w:cs="Arial"/>
          <w:sz w:val="24"/>
          <w:szCs w:val="24"/>
        </w:rPr>
        <w:t>ausgeschlossen</w:t>
      </w:r>
      <w:r w:rsidR="00C74340" w:rsidRPr="00C74340">
        <w:rPr>
          <w:rFonts w:ascii="Century Gothic" w:hAnsi="Century Gothic" w:cs="Arial"/>
          <w:sz w:val="24"/>
          <w:szCs w:val="24"/>
        </w:rPr>
        <w:t xml:space="preserve"> </w:t>
      </w:r>
      <w:r w:rsidRPr="00C74340">
        <w:rPr>
          <w:rFonts w:ascii="Century Gothic" w:hAnsi="Century Gothic" w:cs="Arial"/>
          <w:sz w:val="24"/>
          <w:szCs w:val="24"/>
        </w:rPr>
        <w:t>werden. In solchen Fällen wird das Eintrittsgeld nicht zurückerstattet.</w:t>
      </w:r>
    </w:p>
    <w:p w:rsidR="00C74340" w:rsidRDefault="00EA1D5A" w:rsidP="00526DEC">
      <w:pPr>
        <w:pStyle w:val="Listenabsatz"/>
        <w:numPr>
          <w:ilvl w:val="0"/>
          <w:numId w:val="1"/>
        </w:numPr>
        <w:adjustRightInd w:val="0"/>
        <w:spacing w:line="276" w:lineRule="auto"/>
        <w:ind w:left="454" w:hanging="454"/>
        <w:jc w:val="both"/>
        <w:rPr>
          <w:rFonts w:ascii="Century Gothic" w:hAnsi="Century Gothic" w:cs="Arial"/>
          <w:sz w:val="24"/>
          <w:szCs w:val="24"/>
        </w:rPr>
      </w:pPr>
      <w:r w:rsidRPr="00C74340">
        <w:rPr>
          <w:rFonts w:ascii="Century Gothic" w:hAnsi="Century Gothic" w:cs="Arial"/>
          <w:sz w:val="24"/>
          <w:szCs w:val="24"/>
        </w:rPr>
        <w:t>Fundgegenstände sind an das Personal abzugeben. Für die Behandlung von</w:t>
      </w:r>
      <w:r w:rsidR="00C74340" w:rsidRPr="00C74340">
        <w:rPr>
          <w:rFonts w:ascii="Century Gothic" w:hAnsi="Century Gothic" w:cs="Arial"/>
          <w:sz w:val="24"/>
          <w:szCs w:val="24"/>
        </w:rPr>
        <w:t xml:space="preserve"> </w:t>
      </w:r>
      <w:r w:rsidRPr="00C74340">
        <w:rPr>
          <w:rFonts w:ascii="Century Gothic" w:hAnsi="Century Gothic" w:cs="Arial"/>
          <w:sz w:val="24"/>
          <w:szCs w:val="24"/>
        </w:rPr>
        <w:t xml:space="preserve">Fundsachen gelten die allgemeinen Bestimmungen der </w:t>
      </w:r>
      <w:r w:rsidR="00C74340" w:rsidRPr="00C74340">
        <w:rPr>
          <w:rFonts w:ascii="Century Gothic" w:hAnsi="Century Gothic" w:cs="Arial"/>
          <w:sz w:val="24"/>
          <w:szCs w:val="24"/>
        </w:rPr>
        <w:t>Gemeinde Riederich</w:t>
      </w:r>
      <w:r w:rsidRPr="00C74340">
        <w:rPr>
          <w:rFonts w:ascii="Century Gothic" w:hAnsi="Century Gothic" w:cs="Arial"/>
          <w:sz w:val="24"/>
          <w:szCs w:val="24"/>
        </w:rPr>
        <w:t>.</w:t>
      </w:r>
    </w:p>
    <w:p w:rsidR="00C74340" w:rsidRDefault="00EA1D5A" w:rsidP="00526DEC">
      <w:pPr>
        <w:pStyle w:val="Listenabsatz"/>
        <w:numPr>
          <w:ilvl w:val="0"/>
          <w:numId w:val="1"/>
        </w:numPr>
        <w:adjustRightInd w:val="0"/>
        <w:spacing w:line="276" w:lineRule="auto"/>
        <w:ind w:left="454" w:hanging="454"/>
        <w:jc w:val="both"/>
        <w:rPr>
          <w:rFonts w:ascii="Century Gothic" w:hAnsi="Century Gothic" w:cs="Arial"/>
          <w:sz w:val="24"/>
          <w:szCs w:val="24"/>
        </w:rPr>
      </w:pPr>
      <w:r w:rsidRPr="00C74340">
        <w:rPr>
          <w:rFonts w:ascii="Century Gothic" w:hAnsi="Century Gothic" w:cs="Arial"/>
          <w:sz w:val="24"/>
          <w:szCs w:val="24"/>
        </w:rPr>
        <w:t xml:space="preserve">Den Badegästen ist es nicht erlaubt </w:t>
      </w:r>
      <w:r w:rsidR="00710C01">
        <w:rPr>
          <w:rFonts w:ascii="Century Gothic" w:hAnsi="Century Gothic" w:cs="Arial"/>
          <w:sz w:val="24"/>
          <w:szCs w:val="24"/>
        </w:rPr>
        <w:t xml:space="preserve">im Bad </w:t>
      </w:r>
      <w:r w:rsidRPr="00C74340">
        <w:rPr>
          <w:rFonts w:ascii="Century Gothic" w:hAnsi="Century Gothic" w:cs="Arial"/>
          <w:sz w:val="24"/>
          <w:szCs w:val="24"/>
        </w:rPr>
        <w:t>Musikinstrumente oder Multimediageräte zu</w:t>
      </w:r>
      <w:r w:rsidR="00C74340" w:rsidRPr="00C74340">
        <w:rPr>
          <w:rFonts w:ascii="Century Gothic" w:hAnsi="Century Gothic" w:cs="Arial"/>
          <w:sz w:val="24"/>
          <w:szCs w:val="24"/>
        </w:rPr>
        <w:t xml:space="preserve"> </w:t>
      </w:r>
      <w:r w:rsidRPr="00C74340">
        <w:rPr>
          <w:rFonts w:ascii="Century Gothic" w:hAnsi="Century Gothic" w:cs="Arial"/>
          <w:sz w:val="24"/>
          <w:szCs w:val="24"/>
        </w:rPr>
        <w:t>benutzen.</w:t>
      </w:r>
    </w:p>
    <w:p w:rsidR="00EA1D5A" w:rsidRDefault="00EA1D5A" w:rsidP="00526DEC">
      <w:pPr>
        <w:pStyle w:val="Listenabsatz"/>
        <w:numPr>
          <w:ilvl w:val="0"/>
          <w:numId w:val="1"/>
        </w:numPr>
        <w:adjustRightInd w:val="0"/>
        <w:spacing w:line="276" w:lineRule="auto"/>
        <w:ind w:left="454" w:hanging="454"/>
        <w:jc w:val="both"/>
        <w:rPr>
          <w:rFonts w:ascii="Century Gothic" w:hAnsi="Century Gothic" w:cs="Arial"/>
          <w:sz w:val="24"/>
          <w:szCs w:val="24"/>
        </w:rPr>
      </w:pPr>
      <w:r w:rsidRPr="00C74340">
        <w:rPr>
          <w:rFonts w:ascii="Century Gothic" w:hAnsi="Century Gothic" w:cs="Arial"/>
          <w:sz w:val="24"/>
          <w:szCs w:val="24"/>
        </w:rPr>
        <w:t>Das Fotografieren und Filmen von Personen und Gruppen ohne deren Einwilligung</w:t>
      </w:r>
      <w:r w:rsidR="00C74340" w:rsidRPr="00C74340">
        <w:rPr>
          <w:rFonts w:ascii="Century Gothic" w:hAnsi="Century Gothic" w:cs="Arial"/>
          <w:sz w:val="24"/>
          <w:szCs w:val="24"/>
        </w:rPr>
        <w:t xml:space="preserve"> </w:t>
      </w:r>
      <w:r w:rsidRPr="00C74340">
        <w:rPr>
          <w:rFonts w:ascii="Century Gothic" w:hAnsi="Century Gothic" w:cs="Arial"/>
          <w:sz w:val="24"/>
          <w:szCs w:val="24"/>
        </w:rPr>
        <w:t>ist nicht gestattet. Für gewerbliche Zwecke und für die Presse bedarf das Fotografieren</w:t>
      </w:r>
      <w:r w:rsidR="00C74340">
        <w:rPr>
          <w:rFonts w:ascii="Century Gothic" w:hAnsi="Century Gothic" w:cs="Arial"/>
          <w:sz w:val="24"/>
          <w:szCs w:val="24"/>
        </w:rPr>
        <w:t xml:space="preserve"> </w:t>
      </w:r>
      <w:r w:rsidRPr="00C74340">
        <w:rPr>
          <w:rFonts w:ascii="Century Gothic" w:hAnsi="Century Gothic" w:cs="Arial"/>
          <w:sz w:val="24"/>
          <w:szCs w:val="24"/>
        </w:rPr>
        <w:t xml:space="preserve">und Filmen der vorherigen Genehmigung der </w:t>
      </w:r>
      <w:r w:rsidR="00C74340">
        <w:rPr>
          <w:rFonts w:ascii="Century Gothic" w:hAnsi="Century Gothic" w:cs="Arial"/>
          <w:sz w:val="24"/>
          <w:szCs w:val="24"/>
        </w:rPr>
        <w:t>Gemeinde</w:t>
      </w:r>
      <w:r w:rsidRPr="00C74340">
        <w:rPr>
          <w:rFonts w:ascii="Century Gothic" w:hAnsi="Century Gothic" w:cs="Arial"/>
          <w:sz w:val="24"/>
          <w:szCs w:val="24"/>
        </w:rPr>
        <w:t>verwaltung</w:t>
      </w:r>
      <w:r w:rsidR="00C74340">
        <w:rPr>
          <w:rFonts w:ascii="Century Gothic" w:hAnsi="Century Gothic" w:cs="Arial"/>
          <w:sz w:val="24"/>
          <w:szCs w:val="24"/>
        </w:rPr>
        <w:t xml:space="preserve"> (Hauptamt)</w:t>
      </w:r>
      <w:r w:rsidRPr="00C74340">
        <w:rPr>
          <w:rFonts w:ascii="Century Gothic" w:hAnsi="Century Gothic" w:cs="Arial"/>
          <w:sz w:val="24"/>
          <w:szCs w:val="24"/>
        </w:rPr>
        <w:t>.</w:t>
      </w:r>
    </w:p>
    <w:p w:rsidR="00C74340" w:rsidRDefault="00C74340" w:rsidP="00526DEC">
      <w:pPr>
        <w:spacing w:line="276" w:lineRule="auto"/>
        <w:contextualSpacing/>
        <w:jc w:val="center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lastRenderedPageBreak/>
        <w:t>§</w:t>
      </w:r>
      <w:r w:rsidR="00EA1D5A" w:rsidRPr="00C74340">
        <w:rPr>
          <w:rFonts w:ascii="Century Gothic" w:hAnsi="Century Gothic" w:cs="Arial"/>
          <w:b/>
          <w:sz w:val="24"/>
          <w:szCs w:val="24"/>
        </w:rPr>
        <w:t xml:space="preserve"> 2</w:t>
      </w:r>
    </w:p>
    <w:p w:rsidR="00EA1D5A" w:rsidRDefault="00656C91" w:rsidP="00526DEC">
      <w:pPr>
        <w:spacing w:line="276" w:lineRule="auto"/>
        <w:contextualSpacing/>
        <w:jc w:val="center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Öffnungszeiten und Zutritt</w:t>
      </w:r>
    </w:p>
    <w:p w:rsidR="00EA1D5A" w:rsidRPr="00C74340" w:rsidRDefault="00EA1D5A" w:rsidP="00526DEC">
      <w:pPr>
        <w:pStyle w:val="Listenabsatz"/>
        <w:numPr>
          <w:ilvl w:val="0"/>
          <w:numId w:val="2"/>
        </w:numPr>
        <w:adjustRightInd w:val="0"/>
        <w:spacing w:line="276" w:lineRule="auto"/>
        <w:ind w:left="454" w:hanging="454"/>
        <w:jc w:val="both"/>
        <w:rPr>
          <w:rFonts w:ascii="Century Gothic" w:hAnsi="Century Gothic" w:cs="Arial"/>
          <w:sz w:val="24"/>
          <w:szCs w:val="24"/>
        </w:rPr>
      </w:pPr>
      <w:r w:rsidRPr="00C74340">
        <w:rPr>
          <w:rFonts w:ascii="Century Gothic" w:hAnsi="Century Gothic" w:cs="Arial"/>
          <w:sz w:val="24"/>
          <w:szCs w:val="24"/>
        </w:rPr>
        <w:t xml:space="preserve">Die Öffnungszeiten werden öffentlich </w:t>
      </w:r>
      <w:r w:rsidR="008B518B">
        <w:rPr>
          <w:rFonts w:ascii="Century Gothic" w:hAnsi="Century Gothic" w:cs="Arial"/>
          <w:sz w:val="24"/>
          <w:szCs w:val="24"/>
        </w:rPr>
        <w:t xml:space="preserve">bekanntgegeben </w:t>
      </w:r>
      <w:r w:rsidR="00A931CD">
        <w:rPr>
          <w:rFonts w:ascii="Century Gothic" w:hAnsi="Century Gothic" w:cs="Arial"/>
          <w:sz w:val="24"/>
          <w:szCs w:val="24"/>
        </w:rPr>
        <w:t xml:space="preserve">sowie am Eingang des Bades </w:t>
      </w:r>
      <w:r w:rsidR="008B518B">
        <w:rPr>
          <w:rFonts w:ascii="Century Gothic" w:hAnsi="Century Gothic" w:cs="Arial"/>
          <w:sz w:val="24"/>
          <w:szCs w:val="24"/>
        </w:rPr>
        <w:t>ausgehängt</w:t>
      </w:r>
      <w:r w:rsidRPr="00C74340">
        <w:rPr>
          <w:rFonts w:ascii="Century Gothic" w:hAnsi="Century Gothic" w:cs="Arial"/>
          <w:sz w:val="24"/>
          <w:szCs w:val="24"/>
        </w:rPr>
        <w:t>.</w:t>
      </w:r>
    </w:p>
    <w:p w:rsidR="00C74340" w:rsidRDefault="00EA1D5A" w:rsidP="00526DEC">
      <w:pPr>
        <w:pStyle w:val="Listenabsatz"/>
        <w:numPr>
          <w:ilvl w:val="0"/>
          <w:numId w:val="2"/>
        </w:numPr>
        <w:adjustRightInd w:val="0"/>
        <w:spacing w:line="276" w:lineRule="auto"/>
        <w:ind w:left="454" w:hanging="454"/>
        <w:jc w:val="both"/>
        <w:rPr>
          <w:rFonts w:ascii="Century Gothic" w:hAnsi="Century Gothic" w:cs="Arial"/>
          <w:sz w:val="24"/>
          <w:szCs w:val="24"/>
        </w:rPr>
      </w:pPr>
      <w:r w:rsidRPr="00C74340">
        <w:rPr>
          <w:rFonts w:ascii="Century Gothic" w:hAnsi="Century Gothic" w:cs="Arial"/>
          <w:sz w:val="24"/>
          <w:szCs w:val="24"/>
        </w:rPr>
        <w:t xml:space="preserve">Soweit kurzfristig Änderungen der Öffnungszeiten </w:t>
      </w:r>
      <w:r w:rsidR="008B518B">
        <w:rPr>
          <w:rFonts w:ascii="Century Gothic" w:hAnsi="Century Gothic" w:cs="Arial"/>
          <w:sz w:val="24"/>
          <w:szCs w:val="24"/>
        </w:rPr>
        <w:t>des</w:t>
      </w:r>
      <w:r w:rsidRPr="00C74340">
        <w:rPr>
          <w:rFonts w:ascii="Century Gothic" w:hAnsi="Century Gothic" w:cs="Arial"/>
          <w:sz w:val="24"/>
          <w:szCs w:val="24"/>
        </w:rPr>
        <w:t xml:space="preserve"> </w:t>
      </w:r>
      <w:r w:rsidR="00A931CD">
        <w:rPr>
          <w:rFonts w:ascii="Century Gothic" w:hAnsi="Century Gothic" w:cs="Arial"/>
          <w:sz w:val="24"/>
          <w:szCs w:val="24"/>
        </w:rPr>
        <w:t>Bad</w:t>
      </w:r>
      <w:r w:rsidR="008B518B">
        <w:rPr>
          <w:rFonts w:ascii="Century Gothic" w:hAnsi="Century Gothic" w:cs="Arial"/>
          <w:sz w:val="24"/>
          <w:szCs w:val="24"/>
        </w:rPr>
        <w:t>es</w:t>
      </w:r>
      <w:r w:rsidR="00C74340" w:rsidRPr="00C74340">
        <w:rPr>
          <w:rFonts w:ascii="Century Gothic" w:hAnsi="Century Gothic" w:cs="Arial"/>
          <w:sz w:val="24"/>
          <w:szCs w:val="24"/>
        </w:rPr>
        <w:t xml:space="preserve"> (</w:t>
      </w:r>
      <w:r w:rsidRPr="00C74340">
        <w:rPr>
          <w:rFonts w:ascii="Century Gothic" w:hAnsi="Century Gothic" w:cs="Arial"/>
          <w:sz w:val="24"/>
          <w:szCs w:val="24"/>
        </w:rPr>
        <w:t>z. B. bei Veranstaltungen oder wegen technischer Störungen) notwendig sind,</w:t>
      </w:r>
      <w:r w:rsidR="00C74340" w:rsidRPr="00C74340">
        <w:rPr>
          <w:rFonts w:ascii="Century Gothic" w:hAnsi="Century Gothic" w:cs="Arial"/>
          <w:sz w:val="24"/>
          <w:szCs w:val="24"/>
        </w:rPr>
        <w:t xml:space="preserve"> </w:t>
      </w:r>
      <w:r w:rsidRPr="00C74340">
        <w:rPr>
          <w:rFonts w:ascii="Century Gothic" w:hAnsi="Century Gothic" w:cs="Arial"/>
          <w:sz w:val="24"/>
          <w:szCs w:val="24"/>
        </w:rPr>
        <w:t>werden diese durch Aushang bekannt gegeben. Ansprüche gegen den Betreiber</w:t>
      </w:r>
      <w:r w:rsidR="00C74340">
        <w:rPr>
          <w:rFonts w:ascii="Century Gothic" w:hAnsi="Century Gothic" w:cs="Arial"/>
          <w:sz w:val="24"/>
          <w:szCs w:val="24"/>
        </w:rPr>
        <w:t xml:space="preserve"> </w:t>
      </w:r>
      <w:r w:rsidRPr="00C74340">
        <w:rPr>
          <w:rFonts w:ascii="Century Gothic" w:hAnsi="Century Gothic" w:cs="Arial"/>
          <w:sz w:val="24"/>
          <w:szCs w:val="24"/>
        </w:rPr>
        <w:t>können daraus nicht a</w:t>
      </w:r>
      <w:r w:rsidR="00C74340">
        <w:rPr>
          <w:rFonts w:ascii="Century Gothic" w:hAnsi="Century Gothic" w:cs="Arial"/>
          <w:sz w:val="24"/>
          <w:szCs w:val="24"/>
        </w:rPr>
        <w:t>bgeleitet werden.</w:t>
      </w:r>
    </w:p>
    <w:p w:rsidR="00EA1D5A" w:rsidRPr="00C74340" w:rsidRDefault="00EA1D5A" w:rsidP="00526DEC">
      <w:pPr>
        <w:pStyle w:val="Listenabsatz"/>
        <w:numPr>
          <w:ilvl w:val="0"/>
          <w:numId w:val="2"/>
        </w:numPr>
        <w:adjustRightInd w:val="0"/>
        <w:spacing w:line="276" w:lineRule="auto"/>
        <w:ind w:left="454" w:hanging="454"/>
        <w:jc w:val="both"/>
        <w:rPr>
          <w:rFonts w:ascii="Century Gothic" w:hAnsi="Century Gothic" w:cs="Arial"/>
          <w:sz w:val="24"/>
          <w:szCs w:val="24"/>
        </w:rPr>
      </w:pPr>
      <w:r w:rsidRPr="00C74340">
        <w:rPr>
          <w:rFonts w:ascii="Century Gothic" w:hAnsi="Century Gothic" w:cs="Arial"/>
          <w:sz w:val="24"/>
          <w:szCs w:val="24"/>
        </w:rPr>
        <w:t>Eingangsschluss im Hallenbad ist 60 Minuten</w:t>
      </w:r>
      <w:r w:rsidR="00C74340" w:rsidRPr="00C74340">
        <w:rPr>
          <w:rFonts w:ascii="Century Gothic" w:hAnsi="Century Gothic" w:cs="Arial"/>
          <w:sz w:val="24"/>
          <w:szCs w:val="24"/>
        </w:rPr>
        <w:t xml:space="preserve"> </w:t>
      </w:r>
      <w:r w:rsidRPr="00C74340">
        <w:rPr>
          <w:rFonts w:ascii="Century Gothic" w:hAnsi="Century Gothic" w:cs="Arial"/>
          <w:sz w:val="24"/>
          <w:szCs w:val="24"/>
        </w:rPr>
        <w:t>vor Betriebsende. Die Badezone ist 15 Minuten</w:t>
      </w:r>
      <w:r w:rsidR="00C74340" w:rsidRPr="00C74340">
        <w:rPr>
          <w:rFonts w:ascii="Century Gothic" w:hAnsi="Century Gothic" w:cs="Arial"/>
          <w:sz w:val="24"/>
          <w:szCs w:val="24"/>
        </w:rPr>
        <w:t xml:space="preserve"> </w:t>
      </w:r>
      <w:r w:rsidRPr="00C74340">
        <w:rPr>
          <w:rFonts w:ascii="Century Gothic" w:hAnsi="Century Gothic" w:cs="Arial"/>
          <w:sz w:val="24"/>
          <w:szCs w:val="24"/>
        </w:rPr>
        <w:t xml:space="preserve">vor Betriebsschluss zu verlassen. Bei </w:t>
      </w:r>
      <w:r w:rsidR="00710C01">
        <w:rPr>
          <w:rFonts w:ascii="Century Gothic" w:hAnsi="Century Gothic" w:cs="Arial"/>
          <w:sz w:val="24"/>
          <w:szCs w:val="24"/>
        </w:rPr>
        <w:t>einer zu hohen Besucheranzahl</w:t>
      </w:r>
      <w:r w:rsidRPr="00C74340">
        <w:rPr>
          <w:rFonts w:ascii="Century Gothic" w:hAnsi="Century Gothic" w:cs="Arial"/>
          <w:sz w:val="24"/>
          <w:szCs w:val="24"/>
        </w:rPr>
        <w:t xml:space="preserve"> kann das Badepersonal das</w:t>
      </w:r>
      <w:r w:rsidR="00C74340">
        <w:rPr>
          <w:rFonts w:ascii="Century Gothic" w:hAnsi="Century Gothic" w:cs="Arial"/>
          <w:sz w:val="24"/>
          <w:szCs w:val="24"/>
        </w:rPr>
        <w:t xml:space="preserve"> </w:t>
      </w:r>
      <w:r w:rsidRPr="00C74340">
        <w:rPr>
          <w:rFonts w:ascii="Century Gothic" w:hAnsi="Century Gothic" w:cs="Arial"/>
          <w:sz w:val="24"/>
          <w:szCs w:val="24"/>
        </w:rPr>
        <w:t>Bad vorübergehend sperren.</w:t>
      </w:r>
    </w:p>
    <w:p w:rsidR="008B518B" w:rsidRDefault="00EA1D5A" w:rsidP="00526DEC">
      <w:pPr>
        <w:pStyle w:val="Listenabsatz"/>
        <w:numPr>
          <w:ilvl w:val="0"/>
          <w:numId w:val="2"/>
        </w:numPr>
        <w:adjustRightInd w:val="0"/>
        <w:spacing w:line="276" w:lineRule="auto"/>
        <w:ind w:left="454" w:hanging="454"/>
        <w:jc w:val="both"/>
        <w:rPr>
          <w:rFonts w:ascii="Century Gothic" w:hAnsi="Century Gothic" w:cs="Arial"/>
          <w:sz w:val="24"/>
          <w:szCs w:val="24"/>
        </w:rPr>
      </w:pPr>
      <w:r w:rsidRPr="008B518B">
        <w:rPr>
          <w:rFonts w:ascii="Century Gothic" w:hAnsi="Century Gothic" w:cs="Arial"/>
          <w:sz w:val="24"/>
          <w:szCs w:val="24"/>
        </w:rPr>
        <w:t xml:space="preserve">Die Betriebsleitung kann die Benutzung des </w:t>
      </w:r>
      <w:r w:rsidR="00A931CD" w:rsidRPr="008B518B">
        <w:rPr>
          <w:rFonts w:ascii="Century Gothic" w:hAnsi="Century Gothic" w:cs="Arial"/>
          <w:sz w:val="24"/>
          <w:szCs w:val="24"/>
        </w:rPr>
        <w:t>Bades</w:t>
      </w:r>
      <w:r w:rsidRPr="008B518B">
        <w:rPr>
          <w:rFonts w:ascii="Century Gothic" w:hAnsi="Century Gothic" w:cs="Arial"/>
          <w:sz w:val="24"/>
          <w:szCs w:val="24"/>
        </w:rPr>
        <w:t xml:space="preserve"> </w:t>
      </w:r>
      <w:r w:rsidR="00C74340" w:rsidRPr="008B518B">
        <w:rPr>
          <w:rFonts w:ascii="Century Gothic" w:hAnsi="Century Gothic" w:cs="Arial"/>
          <w:sz w:val="24"/>
          <w:szCs w:val="24"/>
        </w:rPr>
        <w:t>oder Teile davon</w:t>
      </w:r>
      <w:r w:rsidRPr="008B518B">
        <w:rPr>
          <w:rFonts w:ascii="Century Gothic" w:hAnsi="Century Gothic" w:cs="Arial"/>
          <w:sz w:val="24"/>
          <w:szCs w:val="24"/>
        </w:rPr>
        <w:t xml:space="preserve"> </w:t>
      </w:r>
      <w:r w:rsidR="008B518B">
        <w:rPr>
          <w:rFonts w:ascii="Century Gothic" w:hAnsi="Century Gothic" w:cs="Arial"/>
          <w:sz w:val="24"/>
          <w:szCs w:val="24"/>
        </w:rPr>
        <w:t xml:space="preserve">einschränken. </w:t>
      </w:r>
    </w:p>
    <w:p w:rsidR="00C74340" w:rsidRPr="008B518B" w:rsidRDefault="00EA1D5A" w:rsidP="00526DEC">
      <w:pPr>
        <w:pStyle w:val="Listenabsatz"/>
        <w:numPr>
          <w:ilvl w:val="0"/>
          <w:numId w:val="2"/>
        </w:numPr>
        <w:adjustRightInd w:val="0"/>
        <w:spacing w:line="276" w:lineRule="auto"/>
        <w:ind w:left="454" w:hanging="454"/>
        <w:jc w:val="both"/>
        <w:rPr>
          <w:rFonts w:ascii="Century Gothic" w:hAnsi="Century Gothic" w:cs="Arial"/>
          <w:sz w:val="24"/>
          <w:szCs w:val="24"/>
        </w:rPr>
      </w:pPr>
      <w:r w:rsidRPr="008B518B">
        <w:rPr>
          <w:rFonts w:ascii="Century Gothic" w:hAnsi="Century Gothic" w:cs="Arial"/>
          <w:sz w:val="24"/>
          <w:szCs w:val="24"/>
        </w:rPr>
        <w:t>Der Zutritt ist nicht gestattet</w:t>
      </w:r>
      <w:r w:rsidR="00710C01">
        <w:rPr>
          <w:rFonts w:ascii="Century Gothic" w:hAnsi="Century Gothic" w:cs="Arial"/>
          <w:sz w:val="24"/>
          <w:szCs w:val="24"/>
        </w:rPr>
        <w:t xml:space="preserve"> für Personen:</w:t>
      </w:r>
    </w:p>
    <w:p w:rsidR="00A931CD" w:rsidRDefault="00EA1D5A" w:rsidP="00526DEC">
      <w:pPr>
        <w:pStyle w:val="Listenabsatz"/>
        <w:numPr>
          <w:ilvl w:val="1"/>
          <w:numId w:val="2"/>
        </w:numPr>
        <w:adjustRightInd w:val="0"/>
        <w:spacing w:line="276" w:lineRule="auto"/>
        <w:ind w:left="908" w:hanging="454"/>
        <w:jc w:val="both"/>
        <w:rPr>
          <w:rFonts w:ascii="Century Gothic" w:hAnsi="Century Gothic" w:cs="Arial"/>
          <w:sz w:val="24"/>
          <w:szCs w:val="24"/>
        </w:rPr>
      </w:pPr>
      <w:r w:rsidRPr="00C74340">
        <w:rPr>
          <w:rFonts w:ascii="Century Gothic" w:hAnsi="Century Gothic" w:cs="Arial"/>
          <w:sz w:val="24"/>
          <w:szCs w:val="24"/>
        </w:rPr>
        <w:t>die unter Einfl</w:t>
      </w:r>
      <w:r w:rsidR="00A327E9">
        <w:rPr>
          <w:rFonts w:ascii="Century Gothic" w:hAnsi="Century Gothic" w:cs="Arial"/>
          <w:sz w:val="24"/>
          <w:szCs w:val="24"/>
        </w:rPr>
        <w:t>uss berauschender Mittel stehen,</w:t>
      </w:r>
    </w:p>
    <w:p w:rsidR="00A931CD" w:rsidRDefault="00EA1D5A" w:rsidP="00526DEC">
      <w:pPr>
        <w:pStyle w:val="Listenabsatz"/>
        <w:numPr>
          <w:ilvl w:val="1"/>
          <w:numId w:val="2"/>
        </w:numPr>
        <w:adjustRightInd w:val="0"/>
        <w:spacing w:line="276" w:lineRule="auto"/>
        <w:ind w:left="908" w:hanging="454"/>
        <w:jc w:val="both"/>
        <w:rPr>
          <w:rFonts w:ascii="Century Gothic" w:hAnsi="Century Gothic" w:cs="Arial"/>
          <w:sz w:val="24"/>
          <w:szCs w:val="24"/>
        </w:rPr>
      </w:pPr>
      <w:r w:rsidRPr="00A931CD">
        <w:rPr>
          <w:rFonts w:ascii="Century Gothic" w:hAnsi="Century Gothic" w:cs="Arial"/>
          <w:sz w:val="24"/>
          <w:szCs w:val="24"/>
        </w:rPr>
        <w:t>die Tiere mit sich führen,</w:t>
      </w:r>
    </w:p>
    <w:p w:rsidR="00A327E9" w:rsidRPr="00A931CD" w:rsidRDefault="00EA1D5A" w:rsidP="00526DEC">
      <w:pPr>
        <w:pStyle w:val="Listenabsatz"/>
        <w:numPr>
          <w:ilvl w:val="1"/>
          <w:numId w:val="2"/>
        </w:numPr>
        <w:adjustRightInd w:val="0"/>
        <w:spacing w:line="276" w:lineRule="auto"/>
        <w:ind w:left="908" w:hanging="454"/>
        <w:jc w:val="both"/>
        <w:rPr>
          <w:rFonts w:ascii="Century Gothic" w:hAnsi="Century Gothic" w:cs="Arial"/>
          <w:sz w:val="24"/>
          <w:szCs w:val="24"/>
        </w:rPr>
      </w:pPr>
      <w:r w:rsidRPr="00A931CD">
        <w:rPr>
          <w:rFonts w:ascii="Century Gothic" w:hAnsi="Century Gothic" w:cs="Arial"/>
          <w:sz w:val="24"/>
          <w:szCs w:val="24"/>
        </w:rPr>
        <w:t>die an einer meldepflichtigen übertragbaren Krankheit im Sinne des</w:t>
      </w:r>
      <w:r w:rsidR="00A327E9" w:rsidRPr="00A931CD">
        <w:rPr>
          <w:rFonts w:ascii="Century Gothic" w:hAnsi="Century Gothic" w:cs="Arial"/>
          <w:sz w:val="24"/>
          <w:szCs w:val="24"/>
        </w:rPr>
        <w:t xml:space="preserve"> </w:t>
      </w:r>
      <w:r w:rsidRPr="00A931CD">
        <w:rPr>
          <w:rFonts w:ascii="Century Gothic" w:hAnsi="Century Gothic" w:cs="Arial"/>
          <w:sz w:val="24"/>
          <w:szCs w:val="24"/>
        </w:rPr>
        <w:t>Bundesseuchengesetzes (im Zweifelsfall kann die Vorlage einer ärztlichen Bescheinigung</w:t>
      </w:r>
      <w:r w:rsidR="00A327E9" w:rsidRPr="00A931CD">
        <w:rPr>
          <w:rFonts w:ascii="Century Gothic" w:hAnsi="Century Gothic" w:cs="Arial"/>
          <w:sz w:val="24"/>
          <w:szCs w:val="24"/>
        </w:rPr>
        <w:t xml:space="preserve"> </w:t>
      </w:r>
      <w:r w:rsidRPr="00A931CD">
        <w:rPr>
          <w:rFonts w:ascii="Century Gothic" w:hAnsi="Century Gothic" w:cs="Arial"/>
          <w:sz w:val="24"/>
          <w:szCs w:val="24"/>
        </w:rPr>
        <w:t>gefordert werden) oder offenen Wunden leiden.</w:t>
      </w:r>
    </w:p>
    <w:p w:rsidR="00A327E9" w:rsidRDefault="00EA1D5A" w:rsidP="00526DEC">
      <w:pPr>
        <w:pStyle w:val="Listenabsatz"/>
        <w:numPr>
          <w:ilvl w:val="0"/>
          <w:numId w:val="2"/>
        </w:numPr>
        <w:adjustRightInd w:val="0"/>
        <w:spacing w:line="276" w:lineRule="auto"/>
        <w:ind w:left="454" w:hanging="454"/>
        <w:jc w:val="both"/>
        <w:rPr>
          <w:rFonts w:ascii="Century Gothic" w:hAnsi="Century Gothic" w:cs="Arial"/>
          <w:sz w:val="24"/>
          <w:szCs w:val="24"/>
        </w:rPr>
      </w:pPr>
      <w:r w:rsidRPr="00A327E9">
        <w:rPr>
          <w:rFonts w:ascii="Century Gothic" w:hAnsi="Century Gothic" w:cs="Arial"/>
          <w:sz w:val="24"/>
          <w:szCs w:val="24"/>
        </w:rPr>
        <w:t>Personen, die sich ohne fremde Hilfe</w:t>
      </w:r>
      <w:r w:rsidR="000B2D10">
        <w:rPr>
          <w:rFonts w:ascii="Century Gothic" w:hAnsi="Century Gothic" w:cs="Arial"/>
          <w:sz w:val="24"/>
          <w:szCs w:val="24"/>
        </w:rPr>
        <w:t xml:space="preserve"> in der Einrichtung</w:t>
      </w:r>
      <w:r w:rsidRPr="00A327E9">
        <w:rPr>
          <w:rFonts w:ascii="Century Gothic" w:hAnsi="Century Gothic" w:cs="Arial"/>
          <w:sz w:val="24"/>
          <w:szCs w:val="24"/>
        </w:rPr>
        <w:t xml:space="preserve"> nicht sicher fortbewegen</w:t>
      </w:r>
      <w:r w:rsidR="00A931CD">
        <w:rPr>
          <w:rFonts w:ascii="Century Gothic" w:hAnsi="Century Gothic" w:cs="Arial"/>
          <w:sz w:val="24"/>
          <w:szCs w:val="24"/>
        </w:rPr>
        <w:t xml:space="preserve"> – insbesondere schwimmen –</w:t>
      </w:r>
      <w:r w:rsidRPr="00A327E9">
        <w:rPr>
          <w:rFonts w:ascii="Century Gothic" w:hAnsi="Century Gothic" w:cs="Arial"/>
          <w:sz w:val="24"/>
          <w:szCs w:val="24"/>
        </w:rPr>
        <w:t xml:space="preserve"> können, ist die Benutzung</w:t>
      </w:r>
      <w:r w:rsidR="00A327E9">
        <w:rPr>
          <w:rFonts w:ascii="Century Gothic" w:hAnsi="Century Gothic" w:cs="Arial"/>
          <w:sz w:val="24"/>
          <w:szCs w:val="24"/>
        </w:rPr>
        <w:t xml:space="preserve"> des </w:t>
      </w:r>
      <w:r w:rsidR="00A931CD">
        <w:rPr>
          <w:rFonts w:ascii="Century Gothic" w:hAnsi="Century Gothic" w:cs="Arial"/>
          <w:sz w:val="24"/>
          <w:szCs w:val="24"/>
        </w:rPr>
        <w:t>Bades</w:t>
      </w:r>
      <w:r w:rsidRPr="00A327E9">
        <w:rPr>
          <w:rFonts w:ascii="Century Gothic" w:hAnsi="Century Gothic" w:cs="Arial"/>
          <w:sz w:val="24"/>
          <w:szCs w:val="24"/>
        </w:rPr>
        <w:t xml:space="preserve"> nur </w:t>
      </w:r>
      <w:r w:rsidR="000B2D10">
        <w:rPr>
          <w:rFonts w:ascii="Century Gothic" w:hAnsi="Century Gothic" w:cs="Arial"/>
          <w:sz w:val="24"/>
          <w:szCs w:val="24"/>
        </w:rPr>
        <w:t>in Begleitung einer befähigten Person</w:t>
      </w:r>
      <w:r w:rsidRPr="00A327E9">
        <w:rPr>
          <w:rFonts w:ascii="Century Gothic" w:hAnsi="Century Gothic" w:cs="Arial"/>
          <w:sz w:val="24"/>
          <w:szCs w:val="24"/>
        </w:rPr>
        <w:t xml:space="preserve"> gestattet.</w:t>
      </w:r>
    </w:p>
    <w:p w:rsidR="00A327E9" w:rsidRDefault="00EA1D5A" w:rsidP="00526DEC">
      <w:pPr>
        <w:pStyle w:val="Listenabsatz"/>
        <w:numPr>
          <w:ilvl w:val="0"/>
          <w:numId w:val="2"/>
        </w:numPr>
        <w:adjustRightInd w:val="0"/>
        <w:spacing w:line="276" w:lineRule="auto"/>
        <w:ind w:left="454" w:hanging="454"/>
        <w:jc w:val="both"/>
        <w:rPr>
          <w:rFonts w:ascii="Century Gothic" w:hAnsi="Century Gothic" w:cs="Arial"/>
          <w:sz w:val="24"/>
          <w:szCs w:val="24"/>
        </w:rPr>
      </w:pPr>
      <w:r w:rsidRPr="00A327E9">
        <w:rPr>
          <w:rFonts w:ascii="Century Gothic" w:hAnsi="Century Gothic" w:cs="Arial"/>
          <w:sz w:val="24"/>
          <w:szCs w:val="24"/>
        </w:rPr>
        <w:t xml:space="preserve">Kinder unter </w:t>
      </w:r>
      <w:r w:rsidR="000D6581">
        <w:rPr>
          <w:rFonts w:ascii="Century Gothic" w:hAnsi="Century Gothic" w:cs="Arial"/>
          <w:sz w:val="24"/>
          <w:szCs w:val="24"/>
        </w:rPr>
        <w:t>sechs</w:t>
      </w:r>
      <w:r w:rsidRPr="00A327E9">
        <w:rPr>
          <w:rFonts w:ascii="Century Gothic" w:hAnsi="Century Gothic" w:cs="Arial"/>
          <w:sz w:val="24"/>
          <w:szCs w:val="24"/>
        </w:rPr>
        <w:t xml:space="preserve"> Jahren </w:t>
      </w:r>
      <w:r w:rsidR="000B2D10">
        <w:rPr>
          <w:rFonts w:ascii="Century Gothic" w:hAnsi="Century Gothic" w:cs="Arial"/>
          <w:sz w:val="24"/>
          <w:szCs w:val="24"/>
        </w:rPr>
        <w:t xml:space="preserve">dürfen das Bad nur in </w:t>
      </w:r>
      <w:r w:rsidRPr="00A327E9">
        <w:rPr>
          <w:rFonts w:ascii="Century Gothic" w:hAnsi="Century Gothic" w:cs="Arial"/>
          <w:sz w:val="24"/>
          <w:szCs w:val="24"/>
        </w:rPr>
        <w:t>Begleitung ei</w:t>
      </w:r>
      <w:r w:rsidR="000B2D10">
        <w:rPr>
          <w:rFonts w:ascii="Century Gothic" w:hAnsi="Century Gothic" w:cs="Arial"/>
          <w:sz w:val="24"/>
          <w:szCs w:val="24"/>
        </w:rPr>
        <w:t>nes</w:t>
      </w:r>
      <w:r w:rsidRPr="00A327E9">
        <w:rPr>
          <w:rFonts w:ascii="Century Gothic" w:hAnsi="Century Gothic" w:cs="Arial"/>
          <w:sz w:val="24"/>
          <w:szCs w:val="24"/>
        </w:rPr>
        <w:t xml:space="preserve"> </w:t>
      </w:r>
      <w:r w:rsidR="000B2D10">
        <w:rPr>
          <w:rFonts w:ascii="Century Gothic" w:hAnsi="Century Gothic" w:cs="Arial"/>
          <w:sz w:val="24"/>
          <w:szCs w:val="24"/>
        </w:rPr>
        <w:t>Erwachsenen</w:t>
      </w:r>
      <w:r w:rsidR="00A327E9">
        <w:rPr>
          <w:rFonts w:ascii="Century Gothic" w:hAnsi="Century Gothic" w:cs="Arial"/>
          <w:sz w:val="24"/>
          <w:szCs w:val="24"/>
        </w:rPr>
        <w:t xml:space="preserve"> </w:t>
      </w:r>
      <w:r w:rsidR="000B2D10">
        <w:rPr>
          <w:rFonts w:ascii="Century Gothic" w:hAnsi="Century Gothic" w:cs="Arial"/>
          <w:sz w:val="24"/>
          <w:szCs w:val="24"/>
        </w:rPr>
        <w:t>nutzen</w:t>
      </w:r>
      <w:r w:rsidRPr="00A327E9">
        <w:rPr>
          <w:rFonts w:ascii="Century Gothic" w:hAnsi="Century Gothic" w:cs="Arial"/>
          <w:sz w:val="24"/>
          <w:szCs w:val="24"/>
        </w:rPr>
        <w:t>.</w:t>
      </w:r>
    </w:p>
    <w:p w:rsidR="00656C91" w:rsidRDefault="00EA1D5A" w:rsidP="00526DEC">
      <w:pPr>
        <w:pStyle w:val="Listenabsatz"/>
        <w:numPr>
          <w:ilvl w:val="0"/>
          <w:numId w:val="2"/>
        </w:numPr>
        <w:adjustRightInd w:val="0"/>
        <w:spacing w:line="276" w:lineRule="auto"/>
        <w:ind w:left="454" w:hanging="454"/>
        <w:jc w:val="both"/>
        <w:rPr>
          <w:rFonts w:ascii="Century Gothic" w:hAnsi="Century Gothic" w:cs="Arial"/>
          <w:sz w:val="24"/>
          <w:szCs w:val="24"/>
        </w:rPr>
      </w:pPr>
      <w:r w:rsidRPr="00A327E9">
        <w:rPr>
          <w:rFonts w:ascii="Century Gothic" w:hAnsi="Century Gothic" w:cs="Arial"/>
          <w:sz w:val="24"/>
          <w:szCs w:val="24"/>
        </w:rPr>
        <w:t>Jede</w:t>
      </w:r>
      <w:r w:rsidR="00656C91">
        <w:rPr>
          <w:rFonts w:ascii="Century Gothic" w:hAnsi="Century Gothic" w:cs="Arial"/>
          <w:sz w:val="24"/>
          <w:szCs w:val="24"/>
        </w:rPr>
        <w:t xml:space="preserve">r Badegast muss im Besitz einer gültigen </w:t>
      </w:r>
      <w:r w:rsidRPr="00A327E9">
        <w:rPr>
          <w:rFonts w:ascii="Century Gothic" w:hAnsi="Century Gothic" w:cs="Arial"/>
          <w:sz w:val="24"/>
          <w:szCs w:val="24"/>
        </w:rPr>
        <w:t>Eintrittskarte</w:t>
      </w:r>
      <w:r w:rsidR="00A327E9" w:rsidRPr="00A327E9">
        <w:rPr>
          <w:rFonts w:ascii="Century Gothic" w:hAnsi="Century Gothic" w:cs="Arial"/>
          <w:sz w:val="24"/>
          <w:szCs w:val="24"/>
        </w:rPr>
        <w:t xml:space="preserve"> </w:t>
      </w:r>
      <w:r w:rsidR="000B2D10">
        <w:rPr>
          <w:rFonts w:ascii="Century Gothic" w:hAnsi="Century Gothic" w:cs="Arial"/>
          <w:sz w:val="24"/>
          <w:szCs w:val="24"/>
        </w:rPr>
        <w:t xml:space="preserve">sein </w:t>
      </w:r>
      <w:r w:rsidRPr="00A327E9">
        <w:rPr>
          <w:rFonts w:ascii="Century Gothic" w:hAnsi="Century Gothic" w:cs="Arial"/>
          <w:sz w:val="24"/>
          <w:szCs w:val="24"/>
        </w:rPr>
        <w:t>und diese auf Verlangen vorzeigen.</w:t>
      </w:r>
      <w:bookmarkStart w:id="0" w:name="_GoBack"/>
      <w:bookmarkEnd w:id="0"/>
    </w:p>
    <w:p w:rsidR="00A931CD" w:rsidRDefault="00A931CD" w:rsidP="00526DEC">
      <w:pPr>
        <w:pStyle w:val="Listenabsatz"/>
        <w:numPr>
          <w:ilvl w:val="0"/>
          <w:numId w:val="2"/>
        </w:numPr>
        <w:adjustRightInd w:val="0"/>
        <w:spacing w:line="276" w:lineRule="auto"/>
        <w:ind w:left="454" w:hanging="454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Eintrittskarten müssen vor Betreten des Bades am Kassenschalter gelöst werden.</w:t>
      </w:r>
      <w:r w:rsidR="00635388">
        <w:rPr>
          <w:rFonts w:ascii="Century Gothic" w:hAnsi="Century Gothic" w:cs="Arial"/>
          <w:sz w:val="24"/>
          <w:szCs w:val="24"/>
        </w:rPr>
        <w:t xml:space="preserve"> Es gelten die in der jeweils gültigen „Entgeltordnung für di</w:t>
      </w:r>
      <w:r w:rsidR="000B2D10">
        <w:rPr>
          <w:rFonts w:ascii="Century Gothic" w:hAnsi="Century Gothic" w:cs="Arial"/>
          <w:sz w:val="24"/>
          <w:szCs w:val="24"/>
        </w:rPr>
        <w:t>e Benutzung des Lehrschwimmbads</w:t>
      </w:r>
      <w:r w:rsidR="00635388">
        <w:rPr>
          <w:rFonts w:ascii="Century Gothic" w:hAnsi="Century Gothic" w:cs="Arial"/>
          <w:sz w:val="24"/>
          <w:szCs w:val="24"/>
        </w:rPr>
        <w:t>“ festgelegten Nutzungsentgelte.</w:t>
      </w:r>
    </w:p>
    <w:p w:rsidR="00656C91" w:rsidRDefault="00EA1D5A" w:rsidP="00526DEC">
      <w:pPr>
        <w:pStyle w:val="Listenabsatz"/>
        <w:numPr>
          <w:ilvl w:val="0"/>
          <w:numId w:val="2"/>
        </w:numPr>
        <w:adjustRightInd w:val="0"/>
        <w:spacing w:line="276" w:lineRule="auto"/>
        <w:ind w:left="454" w:hanging="454"/>
        <w:jc w:val="both"/>
        <w:rPr>
          <w:rFonts w:ascii="Century Gothic" w:hAnsi="Century Gothic" w:cs="Arial"/>
          <w:sz w:val="24"/>
          <w:szCs w:val="24"/>
        </w:rPr>
      </w:pPr>
      <w:r w:rsidRPr="00656C91">
        <w:rPr>
          <w:rFonts w:ascii="Century Gothic" w:hAnsi="Century Gothic" w:cs="Arial"/>
          <w:sz w:val="24"/>
          <w:szCs w:val="24"/>
        </w:rPr>
        <w:t>Gelöste Eintrittskarten</w:t>
      </w:r>
      <w:r w:rsidR="00656C91">
        <w:rPr>
          <w:rFonts w:ascii="Century Gothic" w:hAnsi="Century Gothic" w:cs="Arial"/>
          <w:sz w:val="24"/>
          <w:szCs w:val="24"/>
        </w:rPr>
        <w:t xml:space="preserve"> </w:t>
      </w:r>
      <w:r w:rsidRPr="00656C91">
        <w:rPr>
          <w:rFonts w:ascii="Century Gothic" w:hAnsi="Century Gothic" w:cs="Arial"/>
          <w:sz w:val="24"/>
          <w:szCs w:val="24"/>
        </w:rPr>
        <w:t>werden nicht zurück</w:t>
      </w:r>
      <w:r w:rsidR="00656C91">
        <w:rPr>
          <w:rFonts w:ascii="Century Gothic" w:hAnsi="Century Gothic" w:cs="Arial"/>
          <w:sz w:val="24"/>
          <w:szCs w:val="24"/>
        </w:rPr>
        <w:t>erstattet</w:t>
      </w:r>
      <w:r w:rsidRPr="00656C91">
        <w:rPr>
          <w:rFonts w:ascii="Century Gothic" w:hAnsi="Century Gothic" w:cs="Arial"/>
          <w:sz w:val="24"/>
          <w:szCs w:val="24"/>
        </w:rPr>
        <w:t>. Für verlorene Eintrittskarten</w:t>
      </w:r>
      <w:r w:rsidR="00656C91">
        <w:rPr>
          <w:rFonts w:ascii="Century Gothic" w:hAnsi="Century Gothic" w:cs="Arial"/>
          <w:sz w:val="24"/>
          <w:szCs w:val="24"/>
        </w:rPr>
        <w:t xml:space="preserve"> </w:t>
      </w:r>
      <w:r w:rsidRPr="00656C91">
        <w:rPr>
          <w:rFonts w:ascii="Century Gothic" w:hAnsi="Century Gothic" w:cs="Arial"/>
          <w:sz w:val="24"/>
          <w:szCs w:val="24"/>
        </w:rPr>
        <w:t>wird kein Ersatz geleistet.</w:t>
      </w:r>
    </w:p>
    <w:p w:rsidR="00656C91" w:rsidRPr="004C7DD5" w:rsidRDefault="00A931CD" w:rsidP="00526DEC">
      <w:pPr>
        <w:pStyle w:val="Listenabsatz"/>
        <w:numPr>
          <w:ilvl w:val="0"/>
          <w:numId w:val="2"/>
        </w:numPr>
        <w:adjustRightInd w:val="0"/>
        <w:spacing w:line="276" w:lineRule="auto"/>
        <w:ind w:left="454" w:hanging="454"/>
        <w:jc w:val="both"/>
        <w:rPr>
          <w:rFonts w:ascii="Century Gothic" w:hAnsi="Century Gothic" w:cs="Arial"/>
          <w:sz w:val="24"/>
          <w:szCs w:val="24"/>
        </w:rPr>
      </w:pPr>
      <w:r w:rsidRPr="004C7DD5">
        <w:rPr>
          <w:rFonts w:ascii="Century Gothic" w:hAnsi="Century Gothic" w:cs="Arial"/>
          <w:sz w:val="24"/>
          <w:szCs w:val="24"/>
        </w:rPr>
        <w:t xml:space="preserve">Es werden Einzel- und Zehnerkarten </w:t>
      </w:r>
      <w:r w:rsidR="000B2D10" w:rsidRPr="004C7DD5">
        <w:rPr>
          <w:rFonts w:ascii="Century Gothic" w:hAnsi="Century Gothic" w:cs="Arial"/>
          <w:sz w:val="24"/>
          <w:szCs w:val="24"/>
        </w:rPr>
        <w:t xml:space="preserve">für </w:t>
      </w:r>
      <w:r w:rsidRPr="004C7DD5">
        <w:rPr>
          <w:rFonts w:ascii="Century Gothic" w:hAnsi="Century Gothic" w:cs="Arial"/>
          <w:sz w:val="24"/>
          <w:szCs w:val="24"/>
        </w:rPr>
        <w:t xml:space="preserve">Kinder und Jugendliche sowie Erwachsene ausgegeben. </w:t>
      </w:r>
      <w:r w:rsidR="00EA1D5A" w:rsidRPr="004C7DD5">
        <w:rPr>
          <w:rFonts w:ascii="Century Gothic" w:hAnsi="Century Gothic" w:cs="Arial"/>
          <w:sz w:val="24"/>
          <w:szCs w:val="24"/>
        </w:rPr>
        <w:t>Einzelkarten gelten am Tag der Ausgabe</w:t>
      </w:r>
      <w:r w:rsidR="004C7DD5">
        <w:rPr>
          <w:rFonts w:ascii="Century Gothic" w:hAnsi="Century Gothic" w:cs="Arial"/>
          <w:sz w:val="24"/>
          <w:szCs w:val="24"/>
        </w:rPr>
        <w:t>.</w:t>
      </w:r>
      <w:r w:rsidR="00EA1D5A" w:rsidRPr="004C7DD5">
        <w:rPr>
          <w:rFonts w:ascii="Century Gothic" w:hAnsi="Century Gothic" w:cs="Arial"/>
          <w:sz w:val="24"/>
          <w:szCs w:val="24"/>
        </w:rPr>
        <w:t xml:space="preserve"> </w:t>
      </w:r>
    </w:p>
    <w:p w:rsidR="007B20BD" w:rsidRDefault="007B20BD" w:rsidP="00526DEC">
      <w:pPr>
        <w:pStyle w:val="Listenabsatz"/>
        <w:numPr>
          <w:ilvl w:val="0"/>
          <w:numId w:val="2"/>
        </w:numPr>
        <w:adjustRightInd w:val="0"/>
        <w:spacing w:line="276" w:lineRule="auto"/>
        <w:ind w:left="454" w:hanging="454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Zehnerkarten sind übertragbar. </w:t>
      </w:r>
    </w:p>
    <w:p w:rsidR="00656C91" w:rsidRDefault="00EA1D5A" w:rsidP="00526DEC">
      <w:pPr>
        <w:pStyle w:val="Listenabsatz"/>
        <w:numPr>
          <w:ilvl w:val="0"/>
          <w:numId w:val="2"/>
        </w:numPr>
        <w:adjustRightInd w:val="0"/>
        <w:spacing w:line="276" w:lineRule="auto"/>
        <w:ind w:left="454" w:hanging="454"/>
        <w:jc w:val="both"/>
        <w:rPr>
          <w:rFonts w:ascii="Century Gothic" w:hAnsi="Century Gothic" w:cs="Arial"/>
          <w:sz w:val="24"/>
          <w:szCs w:val="24"/>
        </w:rPr>
      </w:pPr>
      <w:r w:rsidRPr="00656C91">
        <w:rPr>
          <w:rFonts w:ascii="Century Gothic" w:hAnsi="Century Gothic" w:cs="Arial"/>
          <w:sz w:val="24"/>
          <w:szCs w:val="24"/>
        </w:rPr>
        <w:t>Für die unberechtigte Nutzung des Bades wird ein Entgelt in Höhe von 50 € erhoben.</w:t>
      </w:r>
    </w:p>
    <w:p w:rsidR="00A473F3" w:rsidRDefault="00A473F3" w:rsidP="00526DEC">
      <w:pPr>
        <w:adjustRightInd w:val="0"/>
        <w:spacing w:line="276" w:lineRule="auto"/>
        <w:contextualSpacing/>
        <w:jc w:val="both"/>
        <w:rPr>
          <w:rFonts w:ascii="Century Gothic" w:hAnsi="Century Gothic" w:cs="Arial"/>
          <w:sz w:val="24"/>
          <w:szCs w:val="24"/>
        </w:rPr>
      </w:pPr>
    </w:p>
    <w:p w:rsidR="00F06EF4" w:rsidRDefault="00F06EF4" w:rsidP="00526DEC">
      <w:pPr>
        <w:adjustRightInd w:val="0"/>
        <w:spacing w:line="276" w:lineRule="auto"/>
        <w:contextualSpacing/>
        <w:jc w:val="both"/>
        <w:rPr>
          <w:rFonts w:ascii="Century Gothic" w:hAnsi="Century Gothic" w:cs="Arial"/>
          <w:sz w:val="24"/>
          <w:szCs w:val="24"/>
        </w:rPr>
      </w:pPr>
    </w:p>
    <w:p w:rsidR="00F06EF4" w:rsidRDefault="00F06EF4" w:rsidP="00526DEC">
      <w:pPr>
        <w:adjustRightInd w:val="0"/>
        <w:spacing w:line="276" w:lineRule="auto"/>
        <w:contextualSpacing/>
        <w:jc w:val="both"/>
        <w:rPr>
          <w:rFonts w:ascii="Century Gothic" w:hAnsi="Century Gothic" w:cs="Arial"/>
          <w:sz w:val="24"/>
          <w:szCs w:val="24"/>
        </w:rPr>
      </w:pPr>
    </w:p>
    <w:p w:rsidR="00F06EF4" w:rsidRPr="00A473F3" w:rsidRDefault="00F06EF4" w:rsidP="00526DEC">
      <w:pPr>
        <w:adjustRightInd w:val="0"/>
        <w:spacing w:line="276" w:lineRule="auto"/>
        <w:contextualSpacing/>
        <w:jc w:val="both"/>
        <w:rPr>
          <w:rFonts w:ascii="Century Gothic" w:hAnsi="Century Gothic" w:cs="Arial"/>
          <w:sz w:val="24"/>
          <w:szCs w:val="24"/>
        </w:rPr>
      </w:pPr>
    </w:p>
    <w:p w:rsidR="00656C91" w:rsidRDefault="00656C91" w:rsidP="00526DEC">
      <w:pPr>
        <w:spacing w:line="276" w:lineRule="auto"/>
        <w:contextualSpacing/>
        <w:jc w:val="center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lastRenderedPageBreak/>
        <w:t>§ 3</w:t>
      </w:r>
    </w:p>
    <w:p w:rsidR="00EA1D5A" w:rsidRDefault="00EA1D5A" w:rsidP="00526DEC">
      <w:pPr>
        <w:spacing w:line="276" w:lineRule="auto"/>
        <w:contextualSpacing/>
        <w:jc w:val="center"/>
        <w:rPr>
          <w:rFonts w:ascii="Century Gothic" w:hAnsi="Century Gothic" w:cs="Arial"/>
          <w:b/>
          <w:sz w:val="24"/>
          <w:szCs w:val="24"/>
        </w:rPr>
      </w:pPr>
      <w:r w:rsidRPr="00656C91">
        <w:rPr>
          <w:rFonts w:ascii="Century Gothic" w:hAnsi="Century Gothic" w:cs="Arial"/>
          <w:b/>
          <w:sz w:val="24"/>
          <w:szCs w:val="24"/>
        </w:rPr>
        <w:t>Haftung</w:t>
      </w:r>
    </w:p>
    <w:p w:rsidR="007C03CC" w:rsidRDefault="00EA1D5A" w:rsidP="00526DEC">
      <w:pPr>
        <w:pStyle w:val="Listenabsatz"/>
        <w:numPr>
          <w:ilvl w:val="0"/>
          <w:numId w:val="3"/>
        </w:numPr>
        <w:adjustRightInd w:val="0"/>
        <w:spacing w:line="276" w:lineRule="auto"/>
        <w:ind w:left="454" w:hanging="454"/>
        <w:jc w:val="both"/>
        <w:rPr>
          <w:rFonts w:ascii="Century Gothic" w:hAnsi="Century Gothic" w:cs="Arial"/>
          <w:sz w:val="24"/>
          <w:szCs w:val="24"/>
        </w:rPr>
      </w:pPr>
      <w:r w:rsidRPr="007C03CC">
        <w:rPr>
          <w:rFonts w:ascii="Century Gothic" w:hAnsi="Century Gothic" w:cs="Arial"/>
          <w:sz w:val="24"/>
          <w:szCs w:val="24"/>
        </w:rPr>
        <w:t xml:space="preserve">Die Badegäste benutzen </w:t>
      </w:r>
      <w:r w:rsidR="007C03CC" w:rsidRPr="007C03CC">
        <w:rPr>
          <w:rFonts w:ascii="Century Gothic" w:hAnsi="Century Gothic" w:cs="Arial"/>
          <w:sz w:val="24"/>
          <w:szCs w:val="24"/>
        </w:rPr>
        <w:t xml:space="preserve">das </w:t>
      </w:r>
      <w:r w:rsidR="00A931CD">
        <w:rPr>
          <w:rFonts w:ascii="Century Gothic" w:hAnsi="Century Gothic" w:cs="Arial"/>
          <w:sz w:val="24"/>
          <w:szCs w:val="24"/>
        </w:rPr>
        <w:t>B</w:t>
      </w:r>
      <w:r w:rsidR="007C03CC" w:rsidRPr="007C03CC">
        <w:rPr>
          <w:rFonts w:ascii="Century Gothic" w:hAnsi="Century Gothic" w:cs="Arial"/>
          <w:sz w:val="24"/>
          <w:szCs w:val="24"/>
        </w:rPr>
        <w:t>ad</w:t>
      </w:r>
      <w:r w:rsidR="000D6581">
        <w:rPr>
          <w:rFonts w:ascii="Century Gothic" w:hAnsi="Century Gothic" w:cs="Arial"/>
          <w:sz w:val="24"/>
          <w:szCs w:val="24"/>
        </w:rPr>
        <w:t xml:space="preserve"> </w:t>
      </w:r>
      <w:r w:rsidRPr="007C03CC">
        <w:rPr>
          <w:rFonts w:ascii="Century Gothic" w:hAnsi="Century Gothic" w:cs="Arial"/>
          <w:sz w:val="24"/>
          <w:szCs w:val="24"/>
        </w:rPr>
        <w:t>auf eigene</w:t>
      </w:r>
      <w:r w:rsidR="007C03CC" w:rsidRPr="007C03CC">
        <w:rPr>
          <w:rFonts w:ascii="Century Gothic" w:hAnsi="Century Gothic" w:cs="Arial"/>
          <w:sz w:val="24"/>
          <w:szCs w:val="24"/>
        </w:rPr>
        <w:t xml:space="preserve"> </w:t>
      </w:r>
      <w:r w:rsidRPr="007C03CC">
        <w:rPr>
          <w:rFonts w:ascii="Century Gothic" w:hAnsi="Century Gothic" w:cs="Arial"/>
          <w:sz w:val="24"/>
          <w:szCs w:val="24"/>
        </w:rPr>
        <w:t>Gefahr. Der Betreiber oder sein Erfüllungsgehilfe haften – außer für Schäden aus</w:t>
      </w:r>
      <w:r w:rsidR="007C03CC" w:rsidRPr="007C03CC">
        <w:rPr>
          <w:rFonts w:ascii="Century Gothic" w:hAnsi="Century Gothic" w:cs="Arial"/>
          <w:sz w:val="24"/>
          <w:szCs w:val="24"/>
        </w:rPr>
        <w:t xml:space="preserve"> </w:t>
      </w:r>
      <w:r w:rsidRPr="007C03CC">
        <w:rPr>
          <w:rFonts w:ascii="Century Gothic" w:hAnsi="Century Gothic" w:cs="Arial"/>
          <w:sz w:val="24"/>
          <w:szCs w:val="24"/>
        </w:rPr>
        <w:t>der Verletzung von Leben, Körper oder Gesundheit – nur bei Vorsatz oder grober</w:t>
      </w:r>
      <w:r w:rsidR="007C03CC" w:rsidRPr="007C03CC">
        <w:rPr>
          <w:rFonts w:ascii="Century Gothic" w:hAnsi="Century Gothic" w:cs="Arial"/>
          <w:sz w:val="24"/>
          <w:szCs w:val="24"/>
        </w:rPr>
        <w:t xml:space="preserve"> </w:t>
      </w:r>
      <w:r w:rsidRPr="007C03CC">
        <w:rPr>
          <w:rFonts w:ascii="Century Gothic" w:hAnsi="Century Gothic" w:cs="Arial"/>
          <w:sz w:val="24"/>
          <w:szCs w:val="24"/>
        </w:rPr>
        <w:t>Fahrlässigkeit. Für höhere Gewalt und</w:t>
      </w:r>
      <w:r w:rsidR="007C03CC" w:rsidRPr="007C03CC">
        <w:rPr>
          <w:rFonts w:ascii="Century Gothic" w:hAnsi="Century Gothic" w:cs="Arial"/>
          <w:sz w:val="24"/>
          <w:szCs w:val="24"/>
        </w:rPr>
        <w:t xml:space="preserve"> Z</w:t>
      </w:r>
      <w:r w:rsidRPr="007C03CC">
        <w:rPr>
          <w:rFonts w:ascii="Century Gothic" w:hAnsi="Century Gothic" w:cs="Arial"/>
          <w:sz w:val="24"/>
          <w:szCs w:val="24"/>
        </w:rPr>
        <w:t>ufall sowie für Mängel, die auch bei Einhaltung der üblichen Sorgfalt eintreten</w:t>
      </w:r>
      <w:r w:rsidR="007C03CC" w:rsidRPr="007C03CC">
        <w:rPr>
          <w:rFonts w:ascii="Century Gothic" w:hAnsi="Century Gothic" w:cs="Arial"/>
          <w:sz w:val="24"/>
          <w:szCs w:val="24"/>
        </w:rPr>
        <w:t xml:space="preserve"> o</w:t>
      </w:r>
      <w:r w:rsidRPr="007C03CC">
        <w:rPr>
          <w:rFonts w:ascii="Century Gothic" w:hAnsi="Century Gothic" w:cs="Arial"/>
          <w:sz w:val="24"/>
          <w:szCs w:val="24"/>
        </w:rPr>
        <w:t>der nicht erkannt werden, haftet der Betreiber nicht.</w:t>
      </w:r>
    </w:p>
    <w:p w:rsidR="00571B29" w:rsidRPr="00710C01" w:rsidRDefault="00571B29" w:rsidP="00710C01">
      <w:pPr>
        <w:pStyle w:val="Listenabsatz"/>
        <w:adjustRightInd w:val="0"/>
        <w:spacing w:line="276" w:lineRule="auto"/>
        <w:ind w:left="454"/>
        <w:jc w:val="both"/>
        <w:rPr>
          <w:rFonts w:ascii="Century Gothic" w:hAnsi="Century Gothic" w:cs="Arial"/>
          <w:sz w:val="24"/>
          <w:szCs w:val="24"/>
        </w:rPr>
      </w:pPr>
      <w:r w:rsidRPr="00571B29">
        <w:rPr>
          <w:rFonts w:ascii="Century Gothic" w:hAnsi="Century Gothic" w:cs="Arial"/>
          <w:sz w:val="24"/>
          <w:szCs w:val="24"/>
        </w:rPr>
        <w:t>Für die Verletzung einer Pflicht, deren Erfüllung die ordnungsgemäße Durchführung des Vertrages überhaupt erst ermöglicht und auf deren Einhaltung der Vertragspartner regelmäßig vertrauen darf (sogenannte Kardinalpflicht) besteht auch eine Haftun</w:t>
      </w:r>
      <w:r w:rsidR="00710C01">
        <w:rPr>
          <w:rFonts w:ascii="Century Gothic" w:hAnsi="Century Gothic" w:cs="Arial"/>
          <w:sz w:val="24"/>
          <w:szCs w:val="24"/>
        </w:rPr>
        <w:t>g bei einfacher Fahrlässigkeit.</w:t>
      </w:r>
    </w:p>
    <w:p w:rsidR="007C03CC" w:rsidRDefault="00EA1D5A" w:rsidP="00526DEC">
      <w:pPr>
        <w:pStyle w:val="Listenabsatz"/>
        <w:adjustRightInd w:val="0"/>
        <w:spacing w:line="276" w:lineRule="auto"/>
        <w:ind w:left="454"/>
        <w:jc w:val="both"/>
        <w:rPr>
          <w:rFonts w:ascii="Century Gothic" w:hAnsi="Century Gothic" w:cs="Arial"/>
          <w:sz w:val="24"/>
          <w:szCs w:val="24"/>
        </w:rPr>
      </w:pPr>
      <w:r w:rsidRPr="00656C91">
        <w:rPr>
          <w:rFonts w:ascii="Century Gothic" w:hAnsi="Century Gothic" w:cs="Arial"/>
          <w:sz w:val="24"/>
          <w:szCs w:val="24"/>
        </w:rPr>
        <w:t>Im Übrigen ist eine Schadensersatzhaftung für Schäden</w:t>
      </w:r>
      <w:r w:rsidR="007C03CC">
        <w:rPr>
          <w:rFonts w:ascii="Century Gothic" w:hAnsi="Century Gothic" w:cs="Arial"/>
          <w:sz w:val="24"/>
          <w:szCs w:val="24"/>
        </w:rPr>
        <w:t xml:space="preserve"> </w:t>
      </w:r>
      <w:r w:rsidRPr="00656C91">
        <w:rPr>
          <w:rFonts w:ascii="Century Gothic" w:hAnsi="Century Gothic" w:cs="Arial"/>
          <w:sz w:val="24"/>
          <w:szCs w:val="24"/>
        </w:rPr>
        <w:t>aller Art ausgeschlossen.</w:t>
      </w:r>
    </w:p>
    <w:p w:rsidR="00EA1D5A" w:rsidRPr="007C03CC" w:rsidRDefault="00EA1D5A" w:rsidP="00526DEC">
      <w:pPr>
        <w:pStyle w:val="Listenabsatz"/>
        <w:numPr>
          <w:ilvl w:val="0"/>
          <w:numId w:val="3"/>
        </w:numPr>
        <w:adjustRightInd w:val="0"/>
        <w:spacing w:line="276" w:lineRule="auto"/>
        <w:ind w:left="454" w:hanging="454"/>
        <w:jc w:val="both"/>
        <w:rPr>
          <w:rFonts w:ascii="Century Gothic" w:hAnsi="Century Gothic" w:cs="Arial"/>
          <w:sz w:val="24"/>
          <w:szCs w:val="24"/>
        </w:rPr>
      </w:pPr>
      <w:r w:rsidRPr="007C03CC">
        <w:rPr>
          <w:rFonts w:ascii="Century Gothic" w:hAnsi="Century Gothic" w:cs="Arial"/>
          <w:sz w:val="24"/>
          <w:szCs w:val="24"/>
        </w:rPr>
        <w:t>Für den Verlust von Wertsachen, Bargeld und Bekleidung haftet der Betreiber nur</w:t>
      </w:r>
      <w:r w:rsidR="007C03CC">
        <w:rPr>
          <w:rFonts w:ascii="Century Gothic" w:hAnsi="Century Gothic" w:cs="Arial"/>
          <w:sz w:val="24"/>
          <w:szCs w:val="24"/>
        </w:rPr>
        <w:t xml:space="preserve"> </w:t>
      </w:r>
      <w:r w:rsidRPr="007C03CC">
        <w:rPr>
          <w:rFonts w:ascii="Century Gothic" w:hAnsi="Century Gothic" w:cs="Arial"/>
          <w:sz w:val="24"/>
          <w:szCs w:val="24"/>
        </w:rPr>
        <w:t>nach den gesetzlichen Regelungen. Dies gilt auch bei Beschädigungen der Sachen</w:t>
      </w:r>
      <w:r w:rsidR="007C03CC">
        <w:rPr>
          <w:rFonts w:ascii="Century Gothic" w:hAnsi="Century Gothic" w:cs="Arial"/>
          <w:sz w:val="24"/>
          <w:szCs w:val="24"/>
        </w:rPr>
        <w:t xml:space="preserve"> </w:t>
      </w:r>
      <w:r w:rsidRPr="007C03CC">
        <w:rPr>
          <w:rFonts w:ascii="Century Gothic" w:hAnsi="Century Gothic" w:cs="Arial"/>
          <w:sz w:val="24"/>
          <w:szCs w:val="24"/>
        </w:rPr>
        <w:t>durch Dritte.</w:t>
      </w:r>
    </w:p>
    <w:p w:rsidR="007C03CC" w:rsidRDefault="00EA1D5A" w:rsidP="00526DEC">
      <w:pPr>
        <w:pStyle w:val="Listenabsatz"/>
        <w:numPr>
          <w:ilvl w:val="0"/>
          <w:numId w:val="3"/>
        </w:numPr>
        <w:adjustRightInd w:val="0"/>
        <w:spacing w:line="276" w:lineRule="auto"/>
        <w:ind w:left="454" w:hanging="454"/>
        <w:jc w:val="both"/>
        <w:rPr>
          <w:rFonts w:ascii="Century Gothic" w:hAnsi="Century Gothic" w:cs="Arial"/>
          <w:sz w:val="24"/>
          <w:szCs w:val="24"/>
        </w:rPr>
      </w:pPr>
      <w:r w:rsidRPr="007C03CC">
        <w:rPr>
          <w:rFonts w:ascii="Century Gothic" w:hAnsi="Century Gothic" w:cs="Arial"/>
          <w:sz w:val="24"/>
          <w:szCs w:val="24"/>
        </w:rPr>
        <w:t>Durch die Bereitstellung eine</w:t>
      </w:r>
      <w:r w:rsidR="007C03CC" w:rsidRPr="007C03CC">
        <w:rPr>
          <w:rFonts w:ascii="Century Gothic" w:hAnsi="Century Gothic" w:cs="Arial"/>
          <w:sz w:val="24"/>
          <w:szCs w:val="24"/>
        </w:rPr>
        <w:t xml:space="preserve">r </w:t>
      </w:r>
      <w:r w:rsidR="007C03CC">
        <w:rPr>
          <w:rFonts w:ascii="Century Gothic" w:hAnsi="Century Gothic" w:cs="Arial"/>
          <w:sz w:val="24"/>
          <w:szCs w:val="24"/>
        </w:rPr>
        <w:t xml:space="preserve">Garderobe und </w:t>
      </w:r>
      <w:r w:rsidR="007C03CC" w:rsidRPr="007C03CC">
        <w:rPr>
          <w:rFonts w:ascii="Century Gothic" w:hAnsi="Century Gothic" w:cs="Arial"/>
          <w:sz w:val="24"/>
          <w:szCs w:val="24"/>
        </w:rPr>
        <w:t>Lagermöglichkeit</w:t>
      </w:r>
      <w:r w:rsidR="007C03CC">
        <w:rPr>
          <w:rFonts w:ascii="Century Gothic" w:hAnsi="Century Gothic" w:cs="Arial"/>
          <w:sz w:val="24"/>
          <w:szCs w:val="24"/>
        </w:rPr>
        <w:t>en für persönliche Gegenstände</w:t>
      </w:r>
      <w:r w:rsidR="007C03CC" w:rsidRPr="007C03CC">
        <w:rPr>
          <w:rFonts w:ascii="Century Gothic" w:hAnsi="Century Gothic" w:cs="Arial"/>
          <w:sz w:val="24"/>
          <w:szCs w:val="24"/>
        </w:rPr>
        <w:t xml:space="preserve"> während de</w:t>
      </w:r>
      <w:r w:rsidR="007C03CC">
        <w:rPr>
          <w:rFonts w:ascii="Century Gothic" w:hAnsi="Century Gothic" w:cs="Arial"/>
          <w:sz w:val="24"/>
          <w:szCs w:val="24"/>
        </w:rPr>
        <w:t>r</w:t>
      </w:r>
      <w:r w:rsidR="007C03CC" w:rsidRPr="007C03CC">
        <w:rPr>
          <w:rFonts w:ascii="Century Gothic" w:hAnsi="Century Gothic" w:cs="Arial"/>
          <w:sz w:val="24"/>
          <w:szCs w:val="24"/>
        </w:rPr>
        <w:t xml:space="preserve"> Schwimmbadnutzung</w:t>
      </w:r>
      <w:r w:rsidR="007C03CC">
        <w:rPr>
          <w:rFonts w:ascii="Century Gothic" w:hAnsi="Century Gothic" w:cs="Arial"/>
          <w:sz w:val="24"/>
          <w:szCs w:val="24"/>
        </w:rPr>
        <w:t xml:space="preserve"> werden</w:t>
      </w:r>
      <w:r w:rsidRPr="007C03CC">
        <w:rPr>
          <w:rFonts w:ascii="Century Gothic" w:hAnsi="Century Gothic" w:cs="Arial"/>
          <w:sz w:val="24"/>
          <w:szCs w:val="24"/>
        </w:rPr>
        <w:t xml:space="preserve"> ke</w:t>
      </w:r>
      <w:r w:rsidR="007C03CC">
        <w:rPr>
          <w:rFonts w:ascii="Century Gothic" w:hAnsi="Century Gothic" w:cs="Arial"/>
          <w:sz w:val="24"/>
          <w:szCs w:val="24"/>
        </w:rPr>
        <w:t>ine Verwahrpflichten begründet.</w:t>
      </w:r>
    </w:p>
    <w:p w:rsidR="00EA1D5A" w:rsidRDefault="00EA1D5A" w:rsidP="00526DEC">
      <w:pPr>
        <w:pStyle w:val="Listenabsatz"/>
        <w:numPr>
          <w:ilvl w:val="0"/>
          <w:numId w:val="3"/>
        </w:numPr>
        <w:adjustRightInd w:val="0"/>
        <w:spacing w:line="276" w:lineRule="auto"/>
        <w:ind w:left="454" w:hanging="454"/>
        <w:jc w:val="both"/>
        <w:rPr>
          <w:rFonts w:ascii="Century Gothic" w:hAnsi="Century Gothic" w:cs="Arial"/>
          <w:sz w:val="24"/>
          <w:szCs w:val="24"/>
        </w:rPr>
      </w:pPr>
      <w:r w:rsidRPr="007C03CC">
        <w:rPr>
          <w:rFonts w:ascii="Century Gothic" w:hAnsi="Century Gothic" w:cs="Arial"/>
          <w:sz w:val="24"/>
          <w:szCs w:val="24"/>
        </w:rPr>
        <w:t>Bei Störungen des Betriebes wird wegen unterbrochener oder nicht stattgefundener</w:t>
      </w:r>
      <w:r w:rsidR="007C03CC">
        <w:rPr>
          <w:rFonts w:ascii="Century Gothic" w:hAnsi="Century Gothic" w:cs="Arial"/>
          <w:sz w:val="24"/>
          <w:szCs w:val="24"/>
        </w:rPr>
        <w:t xml:space="preserve"> </w:t>
      </w:r>
      <w:r w:rsidRPr="007C03CC">
        <w:rPr>
          <w:rFonts w:ascii="Century Gothic" w:hAnsi="Century Gothic" w:cs="Arial"/>
          <w:sz w:val="24"/>
          <w:szCs w:val="24"/>
        </w:rPr>
        <w:t>Benutzung des Bades kein Schadensersatz geleistet.</w:t>
      </w:r>
    </w:p>
    <w:p w:rsidR="007C03CC" w:rsidRDefault="007C03CC" w:rsidP="00526DEC">
      <w:pPr>
        <w:adjustRightInd w:val="0"/>
        <w:spacing w:line="276" w:lineRule="auto"/>
        <w:contextualSpacing/>
        <w:jc w:val="both"/>
        <w:rPr>
          <w:rFonts w:ascii="Century Gothic" w:hAnsi="Century Gothic" w:cs="Arial"/>
          <w:sz w:val="24"/>
          <w:szCs w:val="24"/>
        </w:rPr>
      </w:pPr>
    </w:p>
    <w:p w:rsidR="00526DEC" w:rsidRPr="007C03CC" w:rsidRDefault="00526DEC" w:rsidP="00526DEC">
      <w:pPr>
        <w:adjustRightInd w:val="0"/>
        <w:spacing w:line="276" w:lineRule="auto"/>
        <w:contextualSpacing/>
        <w:jc w:val="both"/>
        <w:rPr>
          <w:rFonts w:ascii="Century Gothic" w:hAnsi="Century Gothic" w:cs="Arial"/>
          <w:sz w:val="24"/>
          <w:szCs w:val="24"/>
        </w:rPr>
      </w:pPr>
    </w:p>
    <w:p w:rsidR="007C03CC" w:rsidRDefault="007C03CC" w:rsidP="00526DEC">
      <w:pPr>
        <w:spacing w:line="276" w:lineRule="auto"/>
        <w:contextualSpacing/>
        <w:jc w:val="center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§ 4</w:t>
      </w:r>
    </w:p>
    <w:p w:rsidR="00EA1D5A" w:rsidRDefault="00EA1D5A" w:rsidP="00526DEC">
      <w:pPr>
        <w:spacing w:line="276" w:lineRule="auto"/>
        <w:contextualSpacing/>
        <w:jc w:val="center"/>
        <w:rPr>
          <w:rFonts w:ascii="Century Gothic" w:hAnsi="Century Gothic" w:cs="Arial"/>
          <w:b/>
          <w:sz w:val="24"/>
          <w:szCs w:val="24"/>
        </w:rPr>
      </w:pPr>
      <w:r w:rsidRPr="007C03CC">
        <w:rPr>
          <w:rFonts w:ascii="Century Gothic" w:hAnsi="Century Gothic" w:cs="Arial"/>
          <w:b/>
          <w:sz w:val="24"/>
          <w:szCs w:val="24"/>
        </w:rPr>
        <w:t xml:space="preserve">Benutzung </w:t>
      </w:r>
      <w:r w:rsidR="003313F4">
        <w:rPr>
          <w:rFonts w:ascii="Century Gothic" w:hAnsi="Century Gothic" w:cs="Arial"/>
          <w:b/>
          <w:sz w:val="24"/>
          <w:szCs w:val="24"/>
        </w:rPr>
        <w:t>des Lehrschwimmbades</w:t>
      </w:r>
    </w:p>
    <w:p w:rsidR="007B20BD" w:rsidRDefault="00EA1D5A" w:rsidP="00526DEC">
      <w:pPr>
        <w:pStyle w:val="Listenabsatz"/>
        <w:numPr>
          <w:ilvl w:val="0"/>
          <w:numId w:val="4"/>
        </w:numPr>
        <w:adjustRightInd w:val="0"/>
        <w:spacing w:line="276" w:lineRule="auto"/>
        <w:ind w:left="454" w:hanging="454"/>
        <w:jc w:val="both"/>
        <w:rPr>
          <w:rFonts w:ascii="Century Gothic" w:hAnsi="Century Gothic" w:cs="Arial"/>
          <w:sz w:val="24"/>
          <w:szCs w:val="24"/>
        </w:rPr>
      </w:pPr>
      <w:r w:rsidRPr="007B20BD">
        <w:rPr>
          <w:rFonts w:ascii="Century Gothic" w:hAnsi="Century Gothic" w:cs="Arial"/>
          <w:sz w:val="24"/>
          <w:szCs w:val="24"/>
        </w:rPr>
        <w:t>Vor der Benutzung der Becken muss eine Körperreinigung vorgenommen werden.</w:t>
      </w:r>
    </w:p>
    <w:p w:rsidR="007B20BD" w:rsidRDefault="00EA1D5A" w:rsidP="00526DEC">
      <w:pPr>
        <w:pStyle w:val="Listenabsatz"/>
        <w:numPr>
          <w:ilvl w:val="0"/>
          <w:numId w:val="4"/>
        </w:numPr>
        <w:adjustRightInd w:val="0"/>
        <w:spacing w:line="276" w:lineRule="auto"/>
        <w:ind w:left="454" w:hanging="454"/>
        <w:jc w:val="both"/>
        <w:rPr>
          <w:rFonts w:ascii="Century Gothic" w:hAnsi="Century Gothic" w:cs="Arial"/>
          <w:sz w:val="24"/>
          <w:szCs w:val="24"/>
        </w:rPr>
      </w:pPr>
      <w:r w:rsidRPr="007B20BD">
        <w:rPr>
          <w:rFonts w:ascii="Century Gothic" w:hAnsi="Century Gothic" w:cs="Arial"/>
          <w:sz w:val="24"/>
          <w:szCs w:val="24"/>
        </w:rPr>
        <w:t>Die Verwendung von Seife oder anderen Reinigungsmitteln außerhalb der Duschräume</w:t>
      </w:r>
      <w:r w:rsidR="007B20BD">
        <w:rPr>
          <w:rFonts w:ascii="Century Gothic" w:hAnsi="Century Gothic" w:cs="Arial"/>
          <w:sz w:val="24"/>
          <w:szCs w:val="24"/>
        </w:rPr>
        <w:t xml:space="preserve"> </w:t>
      </w:r>
      <w:r w:rsidRPr="007B20BD">
        <w:rPr>
          <w:rFonts w:ascii="Century Gothic" w:hAnsi="Century Gothic" w:cs="Arial"/>
          <w:sz w:val="24"/>
          <w:szCs w:val="24"/>
        </w:rPr>
        <w:t>ist nicht gestattet.</w:t>
      </w:r>
    </w:p>
    <w:p w:rsidR="007B20BD" w:rsidRDefault="00EA1D5A" w:rsidP="00526DEC">
      <w:pPr>
        <w:pStyle w:val="Listenabsatz"/>
        <w:numPr>
          <w:ilvl w:val="0"/>
          <w:numId w:val="4"/>
        </w:numPr>
        <w:adjustRightInd w:val="0"/>
        <w:spacing w:line="276" w:lineRule="auto"/>
        <w:ind w:left="454" w:hanging="454"/>
        <w:jc w:val="both"/>
        <w:rPr>
          <w:rFonts w:ascii="Century Gothic" w:hAnsi="Century Gothic" w:cs="Arial"/>
          <w:sz w:val="24"/>
          <w:szCs w:val="24"/>
        </w:rPr>
      </w:pPr>
      <w:r w:rsidRPr="007B20BD">
        <w:rPr>
          <w:rFonts w:ascii="Century Gothic" w:hAnsi="Century Gothic" w:cs="Arial"/>
          <w:sz w:val="24"/>
          <w:szCs w:val="24"/>
        </w:rPr>
        <w:t>Barfußbereiche dürfen nicht mit Straßenschuhen betreten</w:t>
      </w:r>
      <w:r w:rsidR="007B20BD">
        <w:rPr>
          <w:rFonts w:ascii="Century Gothic" w:hAnsi="Century Gothic" w:cs="Arial"/>
          <w:sz w:val="24"/>
          <w:szCs w:val="24"/>
        </w:rPr>
        <w:t xml:space="preserve"> </w:t>
      </w:r>
      <w:r w:rsidRPr="007B20BD">
        <w:rPr>
          <w:rFonts w:ascii="Century Gothic" w:hAnsi="Century Gothic" w:cs="Arial"/>
          <w:sz w:val="24"/>
          <w:szCs w:val="24"/>
        </w:rPr>
        <w:t>werden.</w:t>
      </w:r>
    </w:p>
    <w:p w:rsidR="007B20BD" w:rsidRDefault="00EA1D5A" w:rsidP="00526DEC">
      <w:pPr>
        <w:pStyle w:val="Listenabsatz"/>
        <w:numPr>
          <w:ilvl w:val="0"/>
          <w:numId w:val="4"/>
        </w:numPr>
        <w:adjustRightInd w:val="0"/>
        <w:spacing w:line="276" w:lineRule="auto"/>
        <w:ind w:left="454" w:hanging="454"/>
        <w:jc w:val="both"/>
        <w:rPr>
          <w:rFonts w:ascii="Century Gothic" w:hAnsi="Century Gothic" w:cs="Arial"/>
          <w:sz w:val="24"/>
          <w:szCs w:val="24"/>
        </w:rPr>
      </w:pPr>
      <w:r w:rsidRPr="007B20BD">
        <w:rPr>
          <w:rFonts w:ascii="Century Gothic" w:hAnsi="Century Gothic" w:cs="Arial"/>
          <w:sz w:val="24"/>
          <w:szCs w:val="24"/>
        </w:rPr>
        <w:t>Der Auf</w:t>
      </w:r>
      <w:r w:rsidR="000D6581">
        <w:rPr>
          <w:rFonts w:ascii="Century Gothic" w:hAnsi="Century Gothic" w:cs="Arial"/>
          <w:sz w:val="24"/>
          <w:szCs w:val="24"/>
        </w:rPr>
        <w:t>enthalt im Nassbereich des Bades</w:t>
      </w:r>
      <w:r w:rsidRPr="007B20BD">
        <w:rPr>
          <w:rFonts w:ascii="Century Gothic" w:hAnsi="Century Gothic" w:cs="Arial"/>
          <w:sz w:val="24"/>
          <w:szCs w:val="24"/>
        </w:rPr>
        <w:t xml:space="preserve"> ist nur in Badekleidung gestattet.</w:t>
      </w:r>
    </w:p>
    <w:p w:rsidR="00EA1D5A" w:rsidRPr="007B20BD" w:rsidRDefault="00F06EF4" w:rsidP="00526DEC">
      <w:pPr>
        <w:pStyle w:val="Listenabsatz"/>
        <w:numPr>
          <w:ilvl w:val="0"/>
          <w:numId w:val="4"/>
        </w:numPr>
        <w:adjustRightInd w:val="0"/>
        <w:spacing w:line="276" w:lineRule="auto"/>
        <w:ind w:left="454" w:hanging="454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Das</w:t>
      </w:r>
      <w:r w:rsidR="00EA1D5A" w:rsidRPr="00656C91">
        <w:rPr>
          <w:rFonts w:ascii="Century Gothic" w:hAnsi="Century Gothic" w:cs="Arial"/>
          <w:sz w:val="24"/>
          <w:szCs w:val="24"/>
        </w:rPr>
        <w:t xml:space="preserve"> Hineinstoßen oder Werfen anderer Personen in das Becken</w:t>
      </w:r>
      <w:r w:rsidR="007B20BD">
        <w:rPr>
          <w:rFonts w:ascii="Century Gothic" w:hAnsi="Century Gothic" w:cs="Arial"/>
          <w:sz w:val="24"/>
          <w:szCs w:val="24"/>
        </w:rPr>
        <w:t xml:space="preserve"> </w:t>
      </w:r>
      <w:r w:rsidR="00EA1D5A" w:rsidRPr="007B20BD">
        <w:rPr>
          <w:rFonts w:ascii="Century Gothic" w:hAnsi="Century Gothic" w:cs="Arial"/>
          <w:sz w:val="24"/>
          <w:szCs w:val="24"/>
        </w:rPr>
        <w:t>ist untersagt.</w:t>
      </w:r>
    </w:p>
    <w:p w:rsidR="00EA1D5A" w:rsidRPr="007B20BD" w:rsidRDefault="00EA1D5A" w:rsidP="00526DEC">
      <w:pPr>
        <w:pStyle w:val="Listenabsatz"/>
        <w:numPr>
          <w:ilvl w:val="0"/>
          <w:numId w:val="4"/>
        </w:numPr>
        <w:adjustRightInd w:val="0"/>
        <w:spacing w:line="276" w:lineRule="auto"/>
        <w:ind w:left="454" w:hanging="454"/>
        <w:jc w:val="both"/>
        <w:rPr>
          <w:rFonts w:ascii="Century Gothic" w:hAnsi="Century Gothic" w:cs="Arial"/>
          <w:sz w:val="24"/>
          <w:szCs w:val="24"/>
        </w:rPr>
      </w:pPr>
      <w:r w:rsidRPr="007B20BD">
        <w:rPr>
          <w:rFonts w:ascii="Century Gothic" w:hAnsi="Century Gothic" w:cs="Arial"/>
          <w:sz w:val="24"/>
          <w:szCs w:val="24"/>
        </w:rPr>
        <w:t>Die Benutzung von Sport- und Spielgeräten (z. B. Schwimmflossen, Tauchautomaten,</w:t>
      </w:r>
      <w:r w:rsidR="007B20BD" w:rsidRPr="007B20BD">
        <w:rPr>
          <w:rFonts w:ascii="Century Gothic" w:hAnsi="Century Gothic" w:cs="Arial"/>
          <w:sz w:val="24"/>
          <w:szCs w:val="24"/>
        </w:rPr>
        <w:t xml:space="preserve"> </w:t>
      </w:r>
      <w:r w:rsidRPr="007B20BD">
        <w:rPr>
          <w:rFonts w:ascii="Century Gothic" w:hAnsi="Century Gothic" w:cs="Arial"/>
          <w:sz w:val="24"/>
          <w:szCs w:val="24"/>
        </w:rPr>
        <w:t>Schnorchelgeräten), Neoprenanzügen und Schwimmhilfen ist nur mit Zustimmung</w:t>
      </w:r>
      <w:r w:rsidR="007B20BD" w:rsidRPr="007B20BD">
        <w:rPr>
          <w:rFonts w:ascii="Century Gothic" w:hAnsi="Century Gothic" w:cs="Arial"/>
          <w:sz w:val="24"/>
          <w:szCs w:val="24"/>
        </w:rPr>
        <w:t xml:space="preserve"> </w:t>
      </w:r>
      <w:r w:rsidRPr="007B20BD">
        <w:rPr>
          <w:rFonts w:ascii="Century Gothic" w:hAnsi="Century Gothic" w:cs="Arial"/>
          <w:sz w:val="24"/>
          <w:szCs w:val="24"/>
        </w:rPr>
        <w:t>des Aufsichtspersonals gestattet. Die Benutzung von Augenschutzbrillen</w:t>
      </w:r>
      <w:r w:rsidR="007B20BD" w:rsidRPr="007B20BD">
        <w:rPr>
          <w:rFonts w:ascii="Century Gothic" w:hAnsi="Century Gothic" w:cs="Arial"/>
          <w:sz w:val="24"/>
          <w:szCs w:val="24"/>
        </w:rPr>
        <w:t xml:space="preserve"> </w:t>
      </w:r>
      <w:r w:rsidRPr="007B20BD">
        <w:rPr>
          <w:rFonts w:ascii="Century Gothic" w:hAnsi="Century Gothic" w:cs="Arial"/>
          <w:sz w:val="24"/>
          <w:szCs w:val="24"/>
        </w:rPr>
        <w:t>(Schwimmbrillen) erfolgt auf eigene Gefahr.</w:t>
      </w:r>
      <w:r w:rsidR="007B20BD" w:rsidRPr="007B20BD">
        <w:rPr>
          <w:rFonts w:ascii="Century Gothic" w:hAnsi="Century Gothic" w:cs="Arial"/>
          <w:sz w:val="24"/>
          <w:szCs w:val="24"/>
        </w:rPr>
        <w:t xml:space="preserve"> </w:t>
      </w:r>
      <w:r w:rsidRPr="007B20BD">
        <w:rPr>
          <w:rFonts w:ascii="Century Gothic" w:hAnsi="Century Gothic" w:cs="Arial"/>
          <w:sz w:val="24"/>
          <w:szCs w:val="24"/>
        </w:rPr>
        <w:t>Ballspiele</w:t>
      </w:r>
      <w:r w:rsidR="007B20BD" w:rsidRPr="007B20BD">
        <w:rPr>
          <w:rFonts w:ascii="Century Gothic" w:hAnsi="Century Gothic" w:cs="Arial"/>
          <w:sz w:val="24"/>
          <w:szCs w:val="24"/>
        </w:rPr>
        <w:t xml:space="preserve"> sind untersagt</w:t>
      </w:r>
      <w:r w:rsidRPr="007B20BD">
        <w:rPr>
          <w:rFonts w:ascii="Century Gothic" w:hAnsi="Century Gothic" w:cs="Arial"/>
          <w:sz w:val="24"/>
          <w:szCs w:val="24"/>
        </w:rPr>
        <w:t>.</w:t>
      </w:r>
    </w:p>
    <w:p w:rsidR="003313F4" w:rsidRDefault="00EA1D5A" w:rsidP="00526DEC">
      <w:pPr>
        <w:pStyle w:val="Listenabsatz"/>
        <w:numPr>
          <w:ilvl w:val="0"/>
          <w:numId w:val="4"/>
        </w:numPr>
        <w:adjustRightInd w:val="0"/>
        <w:spacing w:line="276" w:lineRule="auto"/>
        <w:ind w:left="454" w:hanging="454"/>
        <w:jc w:val="both"/>
        <w:rPr>
          <w:rFonts w:ascii="Century Gothic" w:hAnsi="Century Gothic" w:cs="Arial"/>
          <w:sz w:val="24"/>
          <w:szCs w:val="24"/>
        </w:rPr>
      </w:pPr>
      <w:r w:rsidRPr="007B20BD">
        <w:rPr>
          <w:rFonts w:ascii="Century Gothic" w:hAnsi="Century Gothic" w:cs="Arial"/>
          <w:sz w:val="24"/>
          <w:szCs w:val="24"/>
        </w:rPr>
        <w:lastRenderedPageBreak/>
        <w:t xml:space="preserve">Speisen und Getränke dürfen </w:t>
      </w:r>
      <w:r w:rsidR="007B20BD" w:rsidRPr="007B20BD">
        <w:rPr>
          <w:rFonts w:ascii="Century Gothic" w:hAnsi="Century Gothic" w:cs="Arial"/>
          <w:sz w:val="24"/>
          <w:szCs w:val="24"/>
        </w:rPr>
        <w:t xml:space="preserve">nicht in den Nassbereich des </w:t>
      </w:r>
      <w:r w:rsidR="00A931CD">
        <w:rPr>
          <w:rFonts w:ascii="Century Gothic" w:hAnsi="Century Gothic" w:cs="Arial"/>
          <w:sz w:val="24"/>
          <w:szCs w:val="24"/>
        </w:rPr>
        <w:t>B</w:t>
      </w:r>
      <w:r w:rsidR="007B20BD" w:rsidRPr="007B20BD">
        <w:rPr>
          <w:rFonts w:ascii="Century Gothic" w:hAnsi="Century Gothic" w:cs="Arial"/>
          <w:sz w:val="24"/>
          <w:szCs w:val="24"/>
        </w:rPr>
        <w:t xml:space="preserve">ades </w:t>
      </w:r>
      <w:r w:rsidRPr="007B20BD">
        <w:rPr>
          <w:rFonts w:ascii="Century Gothic" w:hAnsi="Century Gothic" w:cs="Arial"/>
          <w:sz w:val="24"/>
          <w:szCs w:val="24"/>
        </w:rPr>
        <w:t>mitgebracht</w:t>
      </w:r>
      <w:r w:rsidR="007B20BD">
        <w:rPr>
          <w:rFonts w:ascii="Century Gothic" w:hAnsi="Century Gothic" w:cs="Arial"/>
          <w:sz w:val="24"/>
          <w:szCs w:val="24"/>
        </w:rPr>
        <w:t xml:space="preserve"> </w:t>
      </w:r>
      <w:r w:rsidRPr="007B20BD">
        <w:rPr>
          <w:rFonts w:ascii="Century Gothic" w:hAnsi="Century Gothic" w:cs="Arial"/>
          <w:sz w:val="24"/>
          <w:szCs w:val="24"/>
        </w:rPr>
        <w:t>und nur außerhalb des Barfußbereiches verzehrt werden.</w:t>
      </w:r>
    </w:p>
    <w:p w:rsidR="003313F4" w:rsidRDefault="003313F4" w:rsidP="00526DEC">
      <w:pPr>
        <w:pStyle w:val="Listenabsatz"/>
        <w:numPr>
          <w:ilvl w:val="0"/>
          <w:numId w:val="4"/>
        </w:numPr>
        <w:adjustRightInd w:val="0"/>
        <w:spacing w:line="276" w:lineRule="auto"/>
        <w:ind w:left="454" w:hanging="454"/>
        <w:jc w:val="both"/>
        <w:rPr>
          <w:rFonts w:ascii="Century Gothic" w:hAnsi="Century Gothic" w:cs="Arial"/>
          <w:sz w:val="24"/>
          <w:szCs w:val="24"/>
        </w:rPr>
      </w:pPr>
      <w:r w:rsidRPr="003313F4">
        <w:rPr>
          <w:rFonts w:ascii="Century Gothic" w:hAnsi="Century Gothic" w:cs="Arial"/>
          <w:sz w:val="24"/>
          <w:szCs w:val="24"/>
        </w:rPr>
        <w:t xml:space="preserve">Im gesamten Bad </w:t>
      </w:r>
      <w:r>
        <w:rPr>
          <w:rFonts w:ascii="Century Gothic" w:hAnsi="Century Gothic" w:cs="Arial"/>
          <w:sz w:val="24"/>
          <w:szCs w:val="24"/>
        </w:rPr>
        <w:t>besteht Rauchverbot</w:t>
      </w:r>
      <w:r w:rsidRPr="003313F4">
        <w:rPr>
          <w:rFonts w:ascii="Century Gothic" w:hAnsi="Century Gothic" w:cs="Arial"/>
          <w:sz w:val="24"/>
          <w:szCs w:val="24"/>
        </w:rPr>
        <w:t>.</w:t>
      </w:r>
    </w:p>
    <w:p w:rsidR="003313F4" w:rsidRDefault="003313F4" w:rsidP="00526DEC">
      <w:pPr>
        <w:pStyle w:val="Listenabsatz"/>
        <w:numPr>
          <w:ilvl w:val="0"/>
          <w:numId w:val="4"/>
        </w:numPr>
        <w:adjustRightInd w:val="0"/>
        <w:spacing w:line="276" w:lineRule="auto"/>
        <w:ind w:left="454" w:hanging="454"/>
        <w:jc w:val="both"/>
        <w:rPr>
          <w:rFonts w:ascii="Century Gothic" w:hAnsi="Century Gothic" w:cs="Arial"/>
          <w:sz w:val="24"/>
          <w:szCs w:val="24"/>
        </w:rPr>
      </w:pPr>
      <w:r w:rsidRPr="003313F4">
        <w:rPr>
          <w:rFonts w:ascii="Century Gothic" w:hAnsi="Century Gothic" w:cs="Arial"/>
          <w:sz w:val="24"/>
          <w:szCs w:val="24"/>
        </w:rPr>
        <w:t>Behälter aus Glas oder Porzellan und Blech dürfen in den Barfußbereich des Bades nicht mitgebracht werden.</w:t>
      </w:r>
    </w:p>
    <w:p w:rsidR="00EA1D5A" w:rsidRPr="00656C91" w:rsidRDefault="00EA1D5A" w:rsidP="00526DEC">
      <w:pPr>
        <w:pStyle w:val="Listenabsatz"/>
        <w:numPr>
          <w:ilvl w:val="0"/>
          <w:numId w:val="4"/>
        </w:numPr>
        <w:adjustRightInd w:val="0"/>
        <w:spacing w:line="276" w:lineRule="auto"/>
        <w:ind w:left="454" w:hanging="454"/>
        <w:jc w:val="both"/>
        <w:rPr>
          <w:rFonts w:ascii="Century Gothic" w:hAnsi="Century Gothic" w:cs="Arial"/>
          <w:sz w:val="24"/>
          <w:szCs w:val="24"/>
        </w:rPr>
      </w:pPr>
      <w:r w:rsidRPr="00656C91">
        <w:rPr>
          <w:rFonts w:ascii="Century Gothic" w:hAnsi="Century Gothic" w:cs="Arial"/>
          <w:sz w:val="24"/>
          <w:szCs w:val="24"/>
        </w:rPr>
        <w:t>Nichtschwimmer dürfen nur den für sie bestimmten Teil des Beckens benutzen.</w:t>
      </w:r>
      <w:r w:rsidR="003313F4">
        <w:rPr>
          <w:rFonts w:ascii="Century Gothic" w:hAnsi="Century Gothic" w:cs="Arial"/>
          <w:sz w:val="24"/>
          <w:szCs w:val="24"/>
        </w:rPr>
        <w:t xml:space="preserve"> Schwimmhilfen dürfen nur unter Aufsicht von geeigneten Begleitpersonen benutzt werden.</w:t>
      </w:r>
    </w:p>
    <w:p w:rsidR="00EA1D5A" w:rsidRPr="007B20BD" w:rsidRDefault="00EA1D5A" w:rsidP="00526DEC">
      <w:pPr>
        <w:pStyle w:val="Listenabsatz"/>
        <w:numPr>
          <w:ilvl w:val="0"/>
          <w:numId w:val="4"/>
        </w:numPr>
        <w:adjustRightInd w:val="0"/>
        <w:spacing w:line="276" w:lineRule="auto"/>
        <w:ind w:left="454" w:hanging="454"/>
        <w:jc w:val="both"/>
        <w:rPr>
          <w:rFonts w:ascii="Century Gothic" w:hAnsi="Century Gothic" w:cs="Arial"/>
          <w:sz w:val="24"/>
          <w:szCs w:val="24"/>
        </w:rPr>
      </w:pPr>
      <w:r w:rsidRPr="007B20BD">
        <w:rPr>
          <w:rFonts w:ascii="Century Gothic" w:hAnsi="Century Gothic" w:cs="Arial"/>
          <w:sz w:val="24"/>
          <w:szCs w:val="24"/>
        </w:rPr>
        <w:t>Bei Durchführung von Erste-Hilfe-Maßnahmen ist den Anweisungen des Aufsichtspersonal</w:t>
      </w:r>
      <w:r w:rsidR="007B20BD">
        <w:rPr>
          <w:rFonts w:ascii="Century Gothic" w:hAnsi="Century Gothic" w:cs="Arial"/>
          <w:sz w:val="24"/>
          <w:szCs w:val="24"/>
        </w:rPr>
        <w:t xml:space="preserve"> </w:t>
      </w:r>
      <w:r w:rsidRPr="007B20BD">
        <w:rPr>
          <w:rFonts w:ascii="Century Gothic" w:hAnsi="Century Gothic" w:cs="Arial"/>
          <w:sz w:val="24"/>
          <w:szCs w:val="24"/>
        </w:rPr>
        <w:t>Folge zu leisten.</w:t>
      </w:r>
    </w:p>
    <w:p w:rsidR="007B20BD" w:rsidRDefault="00EA1D5A" w:rsidP="00526DEC">
      <w:pPr>
        <w:pStyle w:val="Listenabsatz"/>
        <w:numPr>
          <w:ilvl w:val="0"/>
          <w:numId w:val="4"/>
        </w:numPr>
        <w:adjustRightInd w:val="0"/>
        <w:spacing w:line="276" w:lineRule="auto"/>
        <w:ind w:left="454" w:hanging="454"/>
        <w:jc w:val="both"/>
        <w:rPr>
          <w:rFonts w:ascii="Century Gothic" w:hAnsi="Century Gothic" w:cs="Arial"/>
          <w:sz w:val="24"/>
          <w:szCs w:val="24"/>
        </w:rPr>
      </w:pPr>
      <w:r w:rsidRPr="007B20BD">
        <w:rPr>
          <w:rFonts w:ascii="Century Gothic" w:hAnsi="Century Gothic" w:cs="Arial"/>
          <w:sz w:val="24"/>
          <w:szCs w:val="24"/>
        </w:rPr>
        <w:t>Gruppen unterliegen grundsätzlich der Aufsicht ihrer Betreuer (z. B. Lehrkraft,</w:t>
      </w:r>
      <w:r w:rsidR="007B20BD" w:rsidRPr="007B20BD">
        <w:rPr>
          <w:rFonts w:ascii="Century Gothic" w:hAnsi="Century Gothic" w:cs="Arial"/>
          <w:sz w:val="24"/>
          <w:szCs w:val="24"/>
        </w:rPr>
        <w:t xml:space="preserve"> </w:t>
      </w:r>
      <w:r w:rsidRPr="007B20BD">
        <w:rPr>
          <w:rFonts w:ascii="Century Gothic" w:hAnsi="Century Gothic" w:cs="Arial"/>
          <w:sz w:val="24"/>
          <w:szCs w:val="24"/>
        </w:rPr>
        <w:t>Übungsleiter, Trainer). In den Schwimmstunden von Schulen, Vereinen und Gruppen</w:t>
      </w:r>
      <w:r w:rsidR="007B20BD">
        <w:rPr>
          <w:rFonts w:ascii="Century Gothic" w:hAnsi="Century Gothic" w:cs="Arial"/>
          <w:sz w:val="24"/>
          <w:szCs w:val="24"/>
        </w:rPr>
        <w:t xml:space="preserve"> übt das Bäderpersonal – wenn anwesend –</w:t>
      </w:r>
      <w:r w:rsidRPr="007B20BD">
        <w:rPr>
          <w:rFonts w:ascii="Century Gothic" w:hAnsi="Century Gothic" w:cs="Arial"/>
          <w:sz w:val="24"/>
          <w:szCs w:val="24"/>
        </w:rPr>
        <w:t xml:space="preserve"> lediglich die Ordnungsaufsicht und das Hausrecht aus.</w:t>
      </w:r>
    </w:p>
    <w:p w:rsidR="00526DEC" w:rsidRDefault="00526DEC" w:rsidP="00526DEC">
      <w:pPr>
        <w:spacing w:line="276" w:lineRule="auto"/>
        <w:contextualSpacing/>
        <w:rPr>
          <w:rFonts w:ascii="Century Gothic" w:hAnsi="Century Gothic" w:cs="Arial"/>
          <w:b/>
          <w:sz w:val="24"/>
          <w:szCs w:val="24"/>
        </w:rPr>
      </w:pPr>
    </w:p>
    <w:p w:rsidR="008C0EBD" w:rsidRDefault="008C0EBD" w:rsidP="00526DEC">
      <w:pPr>
        <w:spacing w:line="276" w:lineRule="auto"/>
        <w:contextualSpacing/>
        <w:jc w:val="center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§ 5</w:t>
      </w:r>
    </w:p>
    <w:p w:rsidR="00EA1D5A" w:rsidRDefault="00EA1D5A" w:rsidP="00526DEC">
      <w:pPr>
        <w:spacing w:line="276" w:lineRule="auto"/>
        <w:contextualSpacing/>
        <w:jc w:val="center"/>
        <w:rPr>
          <w:rFonts w:ascii="Century Gothic" w:hAnsi="Century Gothic" w:cs="Arial"/>
          <w:b/>
          <w:sz w:val="24"/>
          <w:szCs w:val="24"/>
        </w:rPr>
      </w:pPr>
      <w:r w:rsidRPr="008C0EBD">
        <w:rPr>
          <w:rFonts w:ascii="Century Gothic" w:hAnsi="Century Gothic" w:cs="Arial"/>
          <w:b/>
          <w:sz w:val="24"/>
          <w:szCs w:val="24"/>
        </w:rPr>
        <w:t>Ausnahmen</w:t>
      </w:r>
    </w:p>
    <w:p w:rsidR="00526DEC" w:rsidRDefault="00526DEC" w:rsidP="00526DEC">
      <w:pPr>
        <w:adjustRightInd w:val="0"/>
        <w:spacing w:line="276" w:lineRule="auto"/>
        <w:contextualSpacing/>
        <w:jc w:val="both"/>
        <w:rPr>
          <w:rFonts w:ascii="Century Gothic" w:hAnsi="Century Gothic" w:cs="Arial"/>
          <w:sz w:val="24"/>
          <w:szCs w:val="24"/>
        </w:rPr>
      </w:pPr>
    </w:p>
    <w:p w:rsidR="00EA1D5A" w:rsidRPr="008C0EBD" w:rsidRDefault="00EA1D5A" w:rsidP="00526DEC">
      <w:pPr>
        <w:adjustRightInd w:val="0"/>
        <w:spacing w:line="276" w:lineRule="auto"/>
        <w:contextualSpacing/>
        <w:jc w:val="both"/>
        <w:rPr>
          <w:rFonts w:ascii="Century Gothic" w:hAnsi="Century Gothic" w:cs="Arial"/>
          <w:sz w:val="24"/>
          <w:szCs w:val="24"/>
        </w:rPr>
      </w:pPr>
      <w:r w:rsidRPr="008C0EBD">
        <w:rPr>
          <w:rFonts w:ascii="Century Gothic" w:hAnsi="Century Gothic" w:cs="Arial"/>
          <w:sz w:val="24"/>
          <w:szCs w:val="24"/>
        </w:rPr>
        <w:t xml:space="preserve">Die </w:t>
      </w:r>
      <w:r w:rsidR="00C73A33" w:rsidRPr="00C74340">
        <w:rPr>
          <w:rFonts w:ascii="Century Gothic" w:hAnsi="Century Gothic" w:cs="Arial"/>
          <w:sz w:val="24"/>
          <w:szCs w:val="24"/>
        </w:rPr>
        <w:t xml:space="preserve">Benutzungsordnung </w:t>
      </w:r>
      <w:r w:rsidRPr="008C0EBD">
        <w:rPr>
          <w:rFonts w:ascii="Century Gothic" w:hAnsi="Century Gothic" w:cs="Arial"/>
          <w:sz w:val="24"/>
          <w:szCs w:val="24"/>
        </w:rPr>
        <w:t>gilt für den allgemeinen Badebetrieb. Bei Sonderveranstaltungen</w:t>
      </w:r>
      <w:r w:rsidR="008C0EBD" w:rsidRPr="008C0EBD">
        <w:rPr>
          <w:rFonts w:ascii="Century Gothic" w:hAnsi="Century Gothic" w:cs="Arial"/>
          <w:sz w:val="24"/>
          <w:szCs w:val="24"/>
        </w:rPr>
        <w:t xml:space="preserve"> </w:t>
      </w:r>
      <w:r w:rsidRPr="008C0EBD">
        <w:rPr>
          <w:rFonts w:ascii="Century Gothic" w:hAnsi="Century Gothic" w:cs="Arial"/>
          <w:sz w:val="24"/>
          <w:szCs w:val="24"/>
        </w:rPr>
        <w:t xml:space="preserve">sowie dem Schul- und Vereinsschwimmen können von dieser </w:t>
      </w:r>
      <w:r w:rsidR="00C73A33" w:rsidRPr="00C74340">
        <w:rPr>
          <w:rFonts w:ascii="Century Gothic" w:hAnsi="Century Gothic" w:cs="Arial"/>
          <w:sz w:val="24"/>
          <w:szCs w:val="24"/>
        </w:rPr>
        <w:t xml:space="preserve">Benutzungsordnung </w:t>
      </w:r>
      <w:r w:rsidRPr="008C0EBD">
        <w:rPr>
          <w:rFonts w:ascii="Century Gothic" w:hAnsi="Century Gothic" w:cs="Arial"/>
          <w:sz w:val="24"/>
          <w:szCs w:val="24"/>
        </w:rPr>
        <w:t>Ausnahmen zugelassen werden, ohne dass es einer besonderen</w:t>
      </w:r>
      <w:r w:rsidR="008C0EBD" w:rsidRPr="008C0EBD">
        <w:rPr>
          <w:rFonts w:ascii="Century Gothic" w:hAnsi="Century Gothic" w:cs="Arial"/>
          <w:sz w:val="24"/>
          <w:szCs w:val="24"/>
        </w:rPr>
        <w:t xml:space="preserve"> </w:t>
      </w:r>
      <w:r w:rsidRPr="008C0EBD">
        <w:rPr>
          <w:rFonts w:ascii="Century Gothic" w:hAnsi="Century Gothic" w:cs="Arial"/>
          <w:sz w:val="24"/>
          <w:szCs w:val="24"/>
        </w:rPr>
        <w:t xml:space="preserve">Aufhebung der </w:t>
      </w:r>
      <w:r w:rsidR="004C7DD5">
        <w:rPr>
          <w:rFonts w:ascii="Century Gothic" w:hAnsi="Century Gothic" w:cs="Arial"/>
          <w:sz w:val="24"/>
          <w:szCs w:val="24"/>
        </w:rPr>
        <w:t xml:space="preserve">Benutzungsordnung </w:t>
      </w:r>
      <w:r w:rsidRPr="008C0EBD">
        <w:rPr>
          <w:rFonts w:ascii="Century Gothic" w:hAnsi="Century Gothic" w:cs="Arial"/>
          <w:sz w:val="24"/>
          <w:szCs w:val="24"/>
        </w:rPr>
        <w:t>bedarf.</w:t>
      </w:r>
    </w:p>
    <w:p w:rsidR="004515A2" w:rsidRPr="00B533E9" w:rsidRDefault="004515A2" w:rsidP="00526DEC">
      <w:pPr>
        <w:spacing w:line="276" w:lineRule="auto"/>
        <w:contextualSpacing/>
        <w:jc w:val="both"/>
        <w:rPr>
          <w:rFonts w:ascii="Century Gothic" w:hAnsi="Century Gothic" w:cs="Arial"/>
          <w:sz w:val="24"/>
          <w:szCs w:val="24"/>
        </w:rPr>
      </w:pPr>
    </w:p>
    <w:p w:rsidR="004515A2" w:rsidRPr="00B533E9" w:rsidRDefault="004515A2" w:rsidP="00526DEC">
      <w:pPr>
        <w:spacing w:line="276" w:lineRule="auto"/>
        <w:contextualSpacing/>
        <w:jc w:val="center"/>
        <w:rPr>
          <w:rFonts w:ascii="Century Gothic" w:hAnsi="Century Gothic" w:cs="Arial"/>
          <w:b/>
          <w:sz w:val="24"/>
          <w:szCs w:val="24"/>
        </w:rPr>
      </w:pPr>
      <w:r w:rsidRPr="00B533E9">
        <w:rPr>
          <w:rFonts w:ascii="Century Gothic" w:hAnsi="Century Gothic" w:cs="Arial"/>
          <w:b/>
          <w:sz w:val="24"/>
          <w:szCs w:val="24"/>
        </w:rPr>
        <w:t xml:space="preserve">§ </w:t>
      </w:r>
      <w:r w:rsidR="00B039D0">
        <w:rPr>
          <w:rFonts w:ascii="Century Gothic" w:hAnsi="Century Gothic" w:cs="Arial"/>
          <w:b/>
          <w:sz w:val="24"/>
          <w:szCs w:val="24"/>
        </w:rPr>
        <w:t>6</w:t>
      </w:r>
    </w:p>
    <w:p w:rsidR="004515A2" w:rsidRPr="00B533E9" w:rsidRDefault="004515A2" w:rsidP="00526DEC">
      <w:pPr>
        <w:spacing w:line="276" w:lineRule="auto"/>
        <w:contextualSpacing/>
        <w:jc w:val="center"/>
        <w:rPr>
          <w:rFonts w:ascii="Century Gothic" w:hAnsi="Century Gothic" w:cs="Arial"/>
          <w:b/>
          <w:sz w:val="24"/>
          <w:szCs w:val="24"/>
        </w:rPr>
      </w:pPr>
      <w:r w:rsidRPr="00B533E9">
        <w:rPr>
          <w:rFonts w:ascii="Century Gothic" w:hAnsi="Century Gothic" w:cs="Arial"/>
          <w:b/>
          <w:sz w:val="24"/>
          <w:szCs w:val="24"/>
        </w:rPr>
        <w:t>Inkrafttreten</w:t>
      </w:r>
    </w:p>
    <w:p w:rsidR="004515A2" w:rsidRPr="00B533E9" w:rsidRDefault="004515A2" w:rsidP="00526DEC">
      <w:pPr>
        <w:adjustRightInd w:val="0"/>
        <w:spacing w:line="276" w:lineRule="auto"/>
        <w:contextualSpacing/>
        <w:jc w:val="both"/>
        <w:rPr>
          <w:rFonts w:ascii="Century Gothic" w:hAnsi="Century Gothic" w:cs="Arial"/>
          <w:sz w:val="24"/>
          <w:szCs w:val="24"/>
        </w:rPr>
      </w:pPr>
    </w:p>
    <w:p w:rsidR="004515A2" w:rsidRPr="00B533E9" w:rsidRDefault="004515A2" w:rsidP="00526DEC">
      <w:pPr>
        <w:adjustRightInd w:val="0"/>
        <w:spacing w:line="276" w:lineRule="auto"/>
        <w:contextualSpacing/>
        <w:jc w:val="both"/>
        <w:rPr>
          <w:rFonts w:ascii="Century Gothic" w:hAnsi="Century Gothic" w:cs="Arial"/>
          <w:sz w:val="24"/>
          <w:szCs w:val="24"/>
        </w:rPr>
      </w:pPr>
      <w:r w:rsidRPr="004515A2">
        <w:rPr>
          <w:rFonts w:ascii="Century Gothic" w:hAnsi="Century Gothic" w:cs="Arial"/>
          <w:sz w:val="24"/>
          <w:szCs w:val="24"/>
        </w:rPr>
        <w:t xml:space="preserve">Die </w:t>
      </w:r>
      <w:r w:rsidR="00C73A33" w:rsidRPr="00C74340">
        <w:rPr>
          <w:rFonts w:ascii="Century Gothic" w:hAnsi="Century Gothic" w:cs="Arial"/>
          <w:sz w:val="24"/>
          <w:szCs w:val="24"/>
        </w:rPr>
        <w:t xml:space="preserve">Benutzungsordnung </w:t>
      </w:r>
      <w:r w:rsidRPr="004515A2">
        <w:rPr>
          <w:rFonts w:ascii="Century Gothic" w:hAnsi="Century Gothic" w:cs="Arial"/>
          <w:sz w:val="24"/>
          <w:szCs w:val="24"/>
        </w:rPr>
        <w:t>für das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4515A2">
        <w:rPr>
          <w:rFonts w:ascii="Century Gothic" w:hAnsi="Century Gothic" w:cs="Arial"/>
          <w:sz w:val="24"/>
          <w:szCs w:val="24"/>
        </w:rPr>
        <w:t xml:space="preserve">Lehrschwimmbad </w:t>
      </w:r>
      <w:r w:rsidRPr="00B533E9">
        <w:rPr>
          <w:rFonts w:ascii="Century Gothic" w:hAnsi="Century Gothic" w:cs="Arial"/>
          <w:sz w:val="24"/>
          <w:szCs w:val="24"/>
        </w:rPr>
        <w:t>tritt zum 01.0</w:t>
      </w:r>
      <w:r>
        <w:rPr>
          <w:rFonts w:ascii="Century Gothic" w:hAnsi="Century Gothic" w:cs="Arial"/>
          <w:sz w:val="24"/>
          <w:szCs w:val="24"/>
        </w:rPr>
        <w:t>1.2020</w:t>
      </w:r>
      <w:r w:rsidRPr="00B533E9">
        <w:rPr>
          <w:rFonts w:ascii="Century Gothic" w:hAnsi="Century Gothic" w:cs="Arial"/>
          <w:sz w:val="24"/>
          <w:szCs w:val="24"/>
        </w:rPr>
        <w:t xml:space="preserve"> in Kraft, gleichzeitig tritt die </w:t>
      </w:r>
      <w:r>
        <w:rPr>
          <w:rFonts w:ascii="Century Gothic" w:hAnsi="Century Gothic" w:cs="Arial"/>
          <w:sz w:val="24"/>
          <w:szCs w:val="24"/>
        </w:rPr>
        <w:t>Haus- und Badeordnung für das Lehrschwimmbad der</w:t>
      </w:r>
      <w:r w:rsidR="00B039D0">
        <w:rPr>
          <w:rFonts w:ascii="Century Gothic" w:hAnsi="Century Gothic" w:cs="Arial"/>
          <w:sz w:val="24"/>
          <w:szCs w:val="24"/>
        </w:rPr>
        <w:t xml:space="preserve"> Gutenbergschule vom 30.11.2006 </w:t>
      </w:r>
      <w:r w:rsidRPr="00B533E9">
        <w:rPr>
          <w:rFonts w:ascii="Century Gothic" w:hAnsi="Century Gothic" w:cs="Arial"/>
          <w:sz w:val="24"/>
          <w:szCs w:val="24"/>
        </w:rPr>
        <w:t>außer Kraft.</w:t>
      </w:r>
    </w:p>
    <w:p w:rsidR="004515A2" w:rsidRPr="00B533E9" w:rsidRDefault="004515A2" w:rsidP="00526DEC">
      <w:pPr>
        <w:spacing w:line="276" w:lineRule="auto"/>
        <w:contextualSpacing/>
        <w:jc w:val="both"/>
        <w:rPr>
          <w:rFonts w:ascii="Century Gothic" w:hAnsi="Century Gothic" w:cs="Arial"/>
          <w:sz w:val="24"/>
          <w:szCs w:val="24"/>
        </w:rPr>
      </w:pPr>
    </w:p>
    <w:p w:rsidR="004515A2" w:rsidRPr="00B533E9" w:rsidRDefault="004515A2" w:rsidP="00526DEC">
      <w:pPr>
        <w:spacing w:line="276" w:lineRule="auto"/>
        <w:contextualSpacing/>
        <w:jc w:val="center"/>
        <w:rPr>
          <w:rFonts w:ascii="Century Gothic" w:hAnsi="Century Gothic" w:cs="Arial"/>
          <w:b/>
          <w:sz w:val="24"/>
          <w:szCs w:val="24"/>
        </w:rPr>
      </w:pPr>
      <w:r w:rsidRPr="00B533E9">
        <w:rPr>
          <w:rFonts w:ascii="Century Gothic" w:hAnsi="Century Gothic" w:cs="Arial"/>
          <w:b/>
          <w:sz w:val="24"/>
          <w:szCs w:val="24"/>
        </w:rPr>
        <w:t xml:space="preserve">§ </w:t>
      </w:r>
      <w:r w:rsidR="00B039D0">
        <w:rPr>
          <w:rFonts w:ascii="Century Gothic" w:hAnsi="Century Gothic" w:cs="Arial"/>
          <w:b/>
          <w:sz w:val="24"/>
          <w:szCs w:val="24"/>
        </w:rPr>
        <w:t>7</w:t>
      </w:r>
    </w:p>
    <w:p w:rsidR="004515A2" w:rsidRPr="00B533E9" w:rsidRDefault="004515A2" w:rsidP="00526DEC">
      <w:pPr>
        <w:spacing w:line="276" w:lineRule="auto"/>
        <w:contextualSpacing/>
        <w:jc w:val="center"/>
        <w:rPr>
          <w:rFonts w:ascii="Century Gothic" w:hAnsi="Century Gothic" w:cs="Arial"/>
          <w:b/>
          <w:sz w:val="24"/>
          <w:szCs w:val="24"/>
        </w:rPr>
      </w:pPr>
      <w:r w:rsidRPr="00B533E9">
        <w:rPr>
          <w:rFonts w:ascii="Century Gothic" w:hAnsi="Century Gothic" w:cs="Arial"/>
          <w:b/>
          <w:sz w:val="24"/>
          <w:szCs w:val="24"/>
        </w:rPr>
        <w:t xml:space="preserve">Bekanntmachung </w:t>
      </w:r>
    </w:p>
    <w:p w:rsidR="004515A2" w:rsidRPr="00B533E9" w:rsidRDefault="004515A2" w:rsidP="00526DEC">
      <w:pPr>
        <w:spacing w:line="276" w:lineRule="auto"/>
        <w:contextualSpacing/>
        <w:jc w:val="both"/>
        <w:rPr>
          <w:rFonts w:ascii="Century Gothic" w:hAnsi="Century Gothic" w:cs="Arial"/>
          <w:sz w:val="24"/>
          <w:szCs w:val="24"/>
        </w:rPr>
      </w:pPr>
    </w:p>
    <w:p w:rsidR="004515A2" w:rsidRDefault="004515A2" w:rsidP="00526DEC">
      <w:pPr>
        <w:spacing w:line="276" w:lineRule="auto"/>
        <w:contextualSpacing/>
        <w:jc w:val="both"/>
        <w:rPr>
          <w:rFonts w:ascii="Century Gothic" w:hAnsi="Century Gothic" w:cs="Arial"/>
          <w:sz w:val="24"/>
          <w:szCs w:val="24"/>
        </w:rPr>
      </w:pPr>
      <w:r w:rsidRPr="004515A2">
        <w:rPr>
          <w:rFonts w:ascii="Century Gothic" w:hAnsi="Century Gothic" w:cs="Arial"/>
          <w:sz w:val="24"/>
          <w:szCs w:val="24"/>
        </w:rPr>
        <w:t xml:space="preserve">Die </w:t>
      </w:r>
      <w:r w:rsidR="00C73A33" w:rsidRPr="00C74340">
        <w:rPr>
          <w:rFonts w:ascii="Century Gothic" w:hAnsi="Century Gothic" w:cs="Arial"/>
          <w:sz w:val="24"/>
          <w:szCs w:val="24"/>
        </w:rPr>
        <w:t xml:space="preserve">Benutzungsordnung </w:t>
      </w:r>
      <w:r w:rsidRPr="004515A2">
        <w:rPr>
          <w:rFonts w:ascii="Century Gothic" w:hAnsi="Century Gothic" w:cs="Arial"/>
          <w:sz w:val="24"/>
          <w:szCs w:val="24"/>
        </w:rPr>
        <w:t>für das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4515A2">
        <w:rPr>
          <w:rFonts w:ascii="Century Gothic" w:hAnsi="Century Gothic" w:cs="Arial"/>
          <w:sz w:val="24"/>
          <w:szCs w:val="24"/>
        </w:rPr>
        <w:t>Lehrschwimmbad der Gutenbergschule</w:t>
      </w:r>
      <w:r>
        <w:rPr>
          <w:rFonts w:ascii="Century Gothic" w:hAnsi="Century Gothic" w:cs="Arial"/>
          <w:sz w:val="24"/>
          <w:szCs w:val="24"/>
        </w:rPr>
        <w:t xml:space="preserve"> wird öffentlich </w:t>
      </w:r>
      <w:r w:rsidR="00F06EF4">
        <w:rPr>
          <w:rFonts w:ascii="Century Gothic" w:hAnsi="Century Gothic" w:cs="Arial"/>
          <w:sz w:val="24"/>
          <w:szCs w:val="24"/>
        </w:rPr>
        <w:t xml:space="preserve">bekanntgemacht </w:t>
      </w:r>
      <w:r>
        <w:rPr>
          <w:rFonts w:ascii="Century Gothic" w:hAnsi="Century Gothic" w:cs="Arial"/>
          <w:sz w:val="24"/>
          <w:szCs w:val="24"/>
        </w:rPr>
        <w:t xml:space="preserve">sowie am Eingang des Bades </w:t>
      </w:r>
      <w:r w:rsidR="00F06EF4">
        <w:rPr>
          <w:rFonts w:ascii="Century Gothic" w:hAnsi="Century Gothic" w:cs="Arial"/>
          <w:sz w:val="24"/>
          <w:szCs w:val="24"/>
        </w:rPr>
        <w:t>ausgehängt</w:t>
      </w:r>
      <w:r w:rsidRPr="00C74340">
        <w:rPr>
          <w:rFonts w:ascii="Century Gothic" w:hAnsi="Century Gothic" w:cs="Arial"/>
          <w:sz w:val="24"/>
          <w:szCs w:val="24"/>
        </w:rPr>
        <w:t>.</w:t>
      </w:r>
    </w:p>
    <w:p w:rsidR="004515A2" w:rsidRPr="00B533E9" w:rsidRDefault="004515A2" w:rsidP="00526DEC">
      <w:pPr>
        <w:spacing w:line="276" w:lineRule="auto"/>
        <w:contextualSpacing/>
        <w:rPr>
          <w:rFonts w:ascii="Century Gothic" w:hAnsi="Century Gothic" w:cs="Arial"/>
          <w:b/>
          <w:sz w:val="24"/>
          <w:szCs w:val="24"/>
        </w:rPr>
      </w:pPr>
    </w:p>
    <w:p w:rsidR="004515A2" w:rsidRPr="00B533E9" w:rsidRDefault="004515A2" w:rsidP="00526DEC">
      <w:pPr>
        <w:spacing w:line="276" w:lineRule="auto"/>
        <w:contextualSpacing/>
        <w:jc w:val="center"/>
        <w:rPr>
          <w:rFonts w:ascii="Century Gothic" w:hAnsi="Century Gothic" w:cs="Arial"/>
          <w:b/>
          <w:sz w:val="24"/>
          <w:szCs w:val="24"/>
        </w:rPr>
      </w:pPr>
      <w:r w:rsidRPr="00B533E9">
        <w:rPr>
          <w:rFonts w:ascii="Century Gothic" w:hAnsi="Century Gothic" w:cs="Arial"/>
          <w:b/>
          <w:sz w:val="24"/>
          <w:szCs w:val="24"/>
        </w:rPr>
        <w:t>Hinweis über die Verletzung von Verfahrens- und/oder Formvorschriften nach § 4 Abs. 4 Gemeindeordnung</w:t>
      </w:r>
    </w:p>
    <w:p w:rsidR="004515A2" w:rsidRPr="00B533E9" w:rsidRDefault="004515A2" w:rsidP="00526DEC">
      <w:pPr>
        <w:spacing w:line="276" w:lineRule="auto"/>
        <w:contextualSpacing/>
        <w:jc w:val="both"/>
        <w:rPr>
          <w:rFonts w:ascii="Century Gothic" w:hAnsi="Century Gothic" w:cs="Arial"/>
          <w:sz w:val="24"/>
          <w:szCs w:val="24"/>
        </w:rPr>
      </w:pPr>
    </w:p>
    <w:p w:rsidR="004515A2" w:rsidRPr="004515A2" w:rsidRDefault="004515A2" w:rsidP="00526DEC">
      <w:pPr>
        <w:adjustRightInd w:val="0"/>
        <w:spacing w:line="276" w:lineRule="auto"/>
        <w:contextualSpacing/>
        <w:jc w:val="both"/>
        <w:rPr>
          <w:rFonts w:ascii="Century Gothic" w:hAnsi="Century Gothic" w:cs="Arial"/>
          <w:sz w:val="24"/>
          <w:szCs w:val="24"/>
        </w:rPr>
      </w:pPr>
      <w:r w:rsidRPr="004515A2">
        <w:rPr>
          <w:rFonts w:ascii="Century Gothic" w:hAnsi="Century Gothic" w:cs="Arial"/>
          <w:sz w:val="24"/>
          <w:szCs w:val="24"/>
        </w:rPr>
        <w:t xml:space="preserve">Satzungen, die unter Verletzung von Verfahrens- oder Formvorschriften der Gemeindeordnung für Baden-Württemberg (GemO) oder aufgrund der </w:t>
      </w:r>
      <w:r w:rsidRPr="004515A2">
        <w:rPr>
          <w:rFonts w:ascii="Century Gothic" w:hAnsi="Century Gothic" w:cs="Arial"/>
          <w:sz w:val="24"/>
          <w:szCs w:val="24"/>
        </w:rPr>
        <w:lastRenderedPageBreak/>
        <w:t>Gemeindeordnung für Baden-Württemberg zustande gekommen sind, gelten ein Jahr nach der Bekanntmachung als von Anfang an gültig zustande gekommen. Dies gilt nicht, wenn</w:t>
      </w:r>
    </w:p>
    <w:p w:rsidR="004515A2" w:rsidRPr="00B533E9" w:rsidRDefault="004515A2" w:rsidP="00526DEC">
      <w:pPr>
        <w:numPr>
          <w:ilvl w:val="0"/>
          <w:numId w:val="9"/>
        </w:numPr>
        <w:spacing w:after="0" w:line="276" w:lineRule="auto"/>
        <w:ind w:left="454" w:hanging="454"/>
        <w:contextualSpacing/>
        <w:jc w:val="both"/>
        <w:rPr>
          <w:rFonts w:ascii="Century Gothic" w:hAnsi="Century Gothic"/>
          <w:sz w:val="24"/>
          <w:szCs w:val="24"/>
        </w:rPr>
      </w:pPr>
      <w:r w:rsidRPr="00B533E9">
        <w:rPr>
          <w:rFonts w:ascii="Century Gothic" w:hAnsi="Century Gothic"/>
          <w:sz w:val="24"/>
          <w:szCs w:val="24"/>
        </w:rPr>
        <w:t>Die Vorschriften über die Öffentlichkeit der Sitzung, die Genehmigung oder die Bekanntmachung der Satzung verletzt worden sind.</w:t>
      </w:r>
    </w:p>
    <w:p w:rsidR="004515A2" w:rsidRPr="00B533E9" w:rsidRDefault="004515A2" w:rsidP="00526DEC">
      <w:pPr>
        <w:numPr>
          <w:ilvl w:val="0"/>
          <w:numId w:val="9"/>
        </w:numPr>
        <w:spacing w:after="0" w:line="276" w:lineRule="auto"/>
        <w:ind w:left="454" w:hanging="454"/>
        <w:contextualSpacing/>
        <w:jc w:val="both"/>
        <w:rPr>
          <w:rFonts w:ascii="Century Gothic" w:hAnsi="Century Gothic"/>
          <w:sz w:val="24"/>
          <w:szCs w:val="24"/>
        </w:rPr>
      </w:pPr>
      <w:r w:rsidRPr="00B533E9">
        <w:rPr>
          <w:rFonts w:ascii="Century Gothic" w:hAnsi="Century Gothic"/>
          <w:sz w:val="24"/>
          <w:szCs w:val="24"/>
        </w:rPr>
        <w:t>Der Bürgermeister dem Beschluss nach § 43 Abs. 2 GemO wegen Gesetzeswidrigkeit widersprochen hat oder wenn der Ablauf der in Satz 1 genannten Frist die Rechtsaufsichtbehörde den Beschluss beanstandet hat oder die Verletzung der Verfahrens- oder Formvorschrift gegenüber der Gemeinde Riederich unter Bezeichnung des Sachverhalts, der die Verletzung begründen soll, schriftlich geltend gemacht worden ist.</w:t>
      </w:r>
    </w:p>
    <w:p w:rsidR="004515A2" w:rsidRPr="00B533E9" w:rsidRDefault="004515A2" w:rsidP="00526DEC">
      <w:pPr>
        <w:spacing w:line="276" w:lineRule="auto"/>
        <w:contextualSpacing/>
        <w:jc w:val="both"/>
        <w:rPr>
          <w:rFonts w:ascii="Century Gothic" w:hAnsi="Century Gothic"/>
          <w:sz w:val="24"/>
          <w:szCs w:val="24"/>
        </w:rPr>
      </w:pPr>
      <w:r w:rsidRPr="00B533E9">
        <w:rPr>
          <w:rFonts w:ascii="Century Gothic" w:hAnsi="Century Gothic"/>
          <w:sz w:val="24"/>
          <w:szCs w:val="24"/>
        </w:rPr>
        <w:t>Jedermann kann diese Verletzung, auch nach Ablauf der in Satz 1 genannten Frist, gegenüber der Gemeinde Riederich unter Bezeichnung der Sachverhalt, der die Verletzung begründen soll, schriftlich geltend machen.</w:t>
      </w:r>
    </w:p>
    <w:p w:rsidR="00754CD9" w:rsidRDefault="00754CD9" w:rsidP="00526DEC">
      <w:pPr>
        <w:spacing w:line="276" w:lineRule="auto"/>
        <w:contextualSpacing/>
        <w:jc w:val="both"/>
        <w:rPr>
          <w:rFonts w:ascii="Century Gothic" w:hAnsi="Century Gothic" w:cs="Arial"/>
          <w:sz w:val="24"/>
          <w:szCs w:val="24"/>
        </w:rPr>
      </w:pPr>
    </w:p>
    <w:p w:rsidR="00F06EF4" w:rsidRDefault="004515A2" w:rsidP="00526DEC">
      <w:pPr>
        <w:spacing w:line="276" w:lineRule="auto"/>
        <w:contextualSpacing/>
        <w:jc w:val="both"/>
        <w:rPr>
          <w:rFonts w:ascii="Century Gothic" w:hAnsi="Century Gothic" w:cs="Arial"/>
          <w:sz w:val="24"/>
          <w:szCs w:val="24"/>
        </w:rPr>
      </w:pPr>
      <w:r w:rsidRPr="00B533E9">
        <w:rPr>
          <w:rFonts w:ascii="Century Gothic" w:hAnsi="Century Gothic" w:cs="Arial"/>
          <w:sz w:val="24"/>
          <w:szCs w:val="24"/>
        </w:rPr>
        <w:tab/>
      </w:r>
      <w:r w:rsidRPr="00B533E9">
        <w:rPr>
          <w:rFonts w:ascii="Century Gothic" w:hAnsi="Century Gothic" w:cs="Arial"/>
          <w:sz w:val="24"/>
          <w:szCs w:val="24"/>
        </w:rPr>
        <w:tab/>
      </w:r>
      <w:r w:rsidRPr="00B533E9">
        <w:rPr>
          <w:rFonts w:ascii="Century Gothic" w:hAnsi="Century Gothic" w:cs="Arial"/>
          <w:sz w:val="24"/>
          <w:szCs w:val="24"/>
        </w:rPr>
        <w:tab/>
      </w:r>
    </w:p>
    <w:p w:rsidR="004515A2" w:rsidRPr="00B533E9" w:rsidRDefault="004515A2" w:rsidP="00526DEC">
      <w:pPr>
        <w:spacing w:line="276" w:lineRule="auto"/>
        <w:contextualSpacing/>
        <w:jc w:val="both"/>
        <w:rPr>
          <w:rFonts w:ascii="Century Gothic" w:hAnsi="Century Gothic" w:cs="Arial"/>
          <w:sz w:val="24"/>
          <w:szCs w:val="24"/>
        </w:rPr>
      </w:pPr>
      <w:r w:rsidRPr="00B533E9">
        <w:rPr>
          <w:rFonts w:ascii="Century Gothic" w:hAnsi="Century Gothic" w:cs="Arial"/>
          <w:sz w:val="24"/>
          <w:szCs w:val="24"/>
        </w:rPr>
        <w:t>Ausgefertigt:</w:t>
      </w:r>
    </w:p>
    <w:p w:rsidR="004515A2" w:rsidRPr="00B533E9" w:rsidRDefault="004515A2" w:rsidP="00526DEC">
      <w:pPr>
        <w:spacing w:line="276" w:lineRule="auto"/>
        <w:contextualSpacing/>
        <w:jc w:val="both"/>
        <w:rPr>
          <w:rFonts w:ascii="Century Gothic" w:hAnsi="Century Gothic" w:cs="Arial"/>
          <w:sz w:val="24"/>
          <w:szCs w:val="24"/>
        </w:rPr>
      </w:pPr>
    </w:p>
    <w:p w:rsidR="004515A2" w:rsidRPr="00B533E9" w:rsidRDefault="004515A2" w:rsidP="00526DEC">
      <w:pPr>
        <w:spacing w:line="276" w:lineRule="auto"/>
        <w:contextualSpacing/>
        <w:jc w:val="both"/>
        <w:rPr>
          <w:rFonts w:ascii="Century Gothic" w:hAnsi="Century Gothic" w:cs="Arial"/>
          <w:sz w:val="24"/>
          <w:szCs w:val="24"/>
        </w:rPr>
      </w:pPr>
      <w:r w:rsidRPr="00B533E9">
        <w:rPr>
          <w:rFonts w:ascii="Century Gothic" w:hAnsi="Century Gothic" w:cs="Arial"/>
          <w:sz w:val="24"/>
          <w:szCs w:val="24"/>
        </w:rPr>
        <w:t xml:space="preserve">Riederich, den </w:t>
      </w:r>
      <w:r>
        <w:rPr>
          <w:rFonts w:ascii="Century Gothic" w:hAnsi="Century Gothic" w:cs="Arial"/>
          <w:sz w:val="24"/>
          <w:szCs w:val="24"/>
        </w:rPr>
        <w:t>11.12</w:t>
      </w:r>
      <w:r w:rsidRPr="00B533E9">
        <w:rPr>
          <w:rFonts w:ascii="Century Gothic" w:hAnsi="Century Gothic" w:cs="Arial"/>
          <w:sz w:val="24"/>
          <w:szCs w:val="24"/>
        </w:rPr>
        <w:t>.2019</w:t>
      </w:r>
      <w:r w:rsidRPr="00B533E9">
        <w:rPr>
          <w:rFonts w:ascii="Century Gothic" w:hAnsi="Century Gothic" w:cs="Arial"/>
          <w:sz w:val="24"/>
          <w:szCs w:val="24"/>
        </w:rPr>
        <w:tab/>
      </w:r>
      <w:r w:rsidRPr="00B533E9">
        <w:rPr>
          <w:rFonts w:ascii="Century Gothic" w:hAnsi="Century Gothic" w:cs="Arial"/>
          <w:sz w:val="24"/>
          <w:szCs w:val="24"/>
        </w:rPr>
        <w:tab/>
      </w:r>
      <w:r w:rsidRPr="00B533E9">
        <w:rPr>
          <w:rFonts w:ascii="Century Gothic" w:hAnsi="Century Gothic" w:cs="Arial"/>
          <w:sz w:val="24"/>
          <w:szCs w:val="24"/>
        </w:rPr>
        <w:tab/>
      </w:r>
      <w:r w:rsidRPr="00B533E9">
        <w:rPr>
          <w:rFonts w:ascii="Century Gothic" w:hAnsi="Century Gothic" w:cs="Arial"/>
          <w:sz w:val="24"/>
          <w:szCs w:val="24"/>
        </w:rPr>
        <w:tab/>
        <w:t xml:space="preserve">Riederich, den </w:t>
      </w:r>
      <w:r>
        <w:rPr>
          <w:rFonts w:ascii="Century Gothic" w:hAnsi="Century Gothic" w:cs="Arial"/>
          <w:sz w:val="24"/>
          <w:szCs w:val="24"/>
        </w:rPr>
        <w:t>12.12.</w:t>
      </w:r>
      <w:r w:rsidRPr="00B533E9">
        <w:rPr>
          <w:rFonts w:ascii="Century Gothic" w:hAnsi="Century Gothic" w:cs="Arial"/>
          <w:sz w:val="24"/>
          <w:szCs w:val="24"/>
        </w:rPr>
        <w:t>2019</w:t>
      </w:r>
    </w:p>
    <w:p w:rsidR="004515A2" w:rsidRPr="00B533E9" w:rsidRDefault="004515A2" w:rsidP="00526DEC">
      <w:pPr>
        <w:spacing w:line="276" w:lineRule="auto"/>
        <w:contextualSpacing/>
        <w:jc w:val="both"/>
        <w:rPr>
          <w:rFonts w:ascii="Century Gothic" w:hAnsi="Century Gothic" w:cs="Arial"/>
          <w:sz w:val="24"/>
          <w:szCs w:val="24"/>
        </w:rPr>
      </w:pPr>
    </w:p>
    <w:p w:rsidR="004515A2" w:rsidRPr="00B533E9" w:rsidRDefault="004515A2" w:rsidP="00526DEC">
      <w:pPr>
        <w:spacing w:line="276" w:lineRule="auto"/>
        <w:contextualSpacing/>
        <w:jc w:val="both"/>
        <w:rPr>
          <w:rFonts w:ascii="Century Gothic" w:hAnsi="Century Gothic" w:cs="Arial"/>
          <w:sz w:val="24"/>
          <w:szCs w:val="24"/>
        </w:rPr>
      </w:pPr>
    </w:p>
    <w:p w:rsidR="004515A2" w:rsidRPr="00B533E9" w:rsidRDefault="004515A2" w:rsidP="00526DEC">
      <w:pPr>
        <w:spacing w:line="276" w:lineRule="auto"/>
        <w:contextualSpacing/>
        <w:jc w:val="both"/>
        <w:rPr>
          <w:rFonts w:ascii="Century Gothic" w:hAnsi="Century Gothic" w:cs="Arial"/>
          <w:sz w:val="24"/>
          <w:szCs w:val="24"/>
        </w:rPr>
      </w:pPr>
      <w:r w:rsidRPr="00B533E9">
        <w:rPr>
          <w:rFonts w:ascii="Century Gothic" w:hAnsi="Century Gothic" w:cs="Arial"/>
          <w:sz w:val="24"/>
          <w:szCs w:val="24"/>
        </w:rPr>
        <w:t>Tobias Pokrop</w:t>
      </w:r>
      <w:r w:rsidRPr="00B533E9">
        <w:rPr>
          <w:rFonts w:ascii="Century Gothic" w:hAnsi="Century Gothic" w:cs="Arial"/>
          <w:sz w:val="24"/>
          <w:szCs w:val="24"/>
        </w:rPr>
        <w:tab/>
      </w:r>
      <w:r w:rsidRPr="00B533E9">
        <w:rPr>
          <w:rFonts w:ascii="Century Gothic" w:hAnsi="Century Gothic" w:cs="Arial"/>
          <w:sz w:val="24"/>
          <w:szCs w:val="24"/>
        </w:rPr>
        <w:tab/>
      </w:r>
      <w:r w:rsidRPr="00B533E9">
        <w:rPr>
          <w:rFonts w:ascii="Century Gothic" w:hAnsi="Century Gothic" w:cs="Arial"/>
          <w:sz w:val="24"/>
          <w:szCs w:val="24"/>
        </w:rPr>
        <w:tab/>
      </w:r>
      <w:r w:rsidRPr="00B533E9">
        <w:rPr>
          <w:rFonts w:ascii="Century Gothic" w:hAnsi="Century Gothic" w:cs="Arial"/>
          <w:sz w:val="24"/>
          <w:szCs w:val="24"/>
        </w:rPr>
        <w:tab/>
      </w:r>
      <w:r w:rsidRPr="00B533E9">
        <w:rPr>
          <w:rFonts w:ascii="Century Gothic" w:hAnsi="Century Gothic" w:cs="Arial"/>
          <w:sz w:val="24"/>
          <w:szCs w:val="24"/>
        </w:rPr>
        <w:tab/>
      </w:r>
      <w:r w:rsidRPr="00B533E9">
        <w:rPr>
          <w:rFonts w:ascii="Century Gothic" w:hAnsi="Century Gothic" w:cs="Arial"/>
          <w:sz w:val="24"/>
          <w:szCs w:val="24"/>
        </w:rPr>
        <w:tab/>
        <w:t>Tobias Pokrop</w:t>
      </w:r>
    </w:p>
    <w:p w:rsidR="004515A2" w:rsidRDefault="004515A2" w:rsidP="00526DEC">
      <w:pPr>
        <w:spacing w:line="276" w:lineRule="auto"/>
        <w:contextualSpacing/>
        <w:jc w:val="both"/>
        <w:rPr>
          <w:rFonts w:ascii="Century Gothic" w:hAnsi="Century Gothic" w:cs="Arial"/>
          <w:sz w:val="24"/>
          <w:szCs w:val="24"/>
        </w:rPr>
      </w:pPr>
      <w:r w:rsidRPr="00B533E9">
        <w:rPr>
          <w:rFonts w:ascii="Century Gothic" w:hAnsi="Century Gothic" w:cs="Arial"/>
          <w:sz w:val="24"/>
          <w:szCs w:val="24"/>
        </w:rPr>
        <w:t>Bürgermeister</w:t>
      </w:r>
      <w:r w:rsidRPr="00B533E9">
        <w:rPr>
          <w:rFonts w:ascii="Century Gothic" w:hAnsi="Century Gothic" w:cs="Arial"/>
          <w:sz w:val="24"/>
          <w:szCs w:val="24"/>
        </w:rPr>
        <w:tab/>
      </w:r>
      <w:r w:rsidRPr="00B533E9">
        <w:rPr>
          <w:rFonts w:ascii="Century Gothic" w:hAnsi="Century Gothic" w:cs="Arial"/>
          <w:sz w:val="24"/>
          <w:szCs w:val="24"/>
        </w:rPr>
        <w:tab/>
      </w:r>
      <w:r w:rsidRPr="00B533E9">
        <w:rPr>
          <w:rFonts w:ascii="Century Gothic" w:hAnsi="Century Gothic" w:cs="Arial"/>
          <w:sz w:val="24"/>
          <w:szCs w:val="24"/>
        </w:rPr>
        <w:tab/>
      </w:r>
      <w:r w:rsidRPr="00B533E9">
        <w:rPr>
          <w:rFonts w:ascii="Century Gothic" w:hAnsi="Century Gothic" w:cs="Arial"/>
          <w:sz w:val="24"/>
          <w:szCs w:val="24"/>
        </w:rPr>
        <w:tab/>
      </w:r>
      <w:r w:rsidRPr="00B533E9">
        <w:rPr>
          <w:rFonts w:ascii="Century Gothic" w:hAnsi="Century Gothic" w:cs="Arial"/>
          <w:sz w:val="24"/>
          <w:szCs w:val="24"/>
        </w:rPr>
        <w:tab/>
      </w:r>
      <w:r w:rsidRPr="00B533E9">
        <w:rPr>
          <w:rFonts w:ascii="Century Gothic" w:hAnsi="Century Gothic" w:cs="Arial"/>
          <w:sz w:val="24"/>
          <w:szCs w:val="24"/>
        </w:rPr>
        <w:tab/>
        <w:t>Bürgermeister</w:t>
      </w:r>
    </w:p>
    <w:p w:rsidR="00572490" w:rsidRPr="00526DEC" w:rsidRDefault="00572490" w:rsidP="00526DEC">
      <w:pPr>
        <w:spacing w:line="276" w:lineRule="auto"/>
        <w:contextualSpacing/>
        <w:rPr>
          <w:rFonts w:ascii="Century Gothic" w:hAnsi="Century Gothic" w:cs="Arial"/>
          <w:sz w:val="24"/>
          <w:szCs w:val="24"/>
        </w:rPr>
      </w:pPr>
    </w:p>
    <w:p w:rsidR="00526DEC" w:rsidRPr="00526DEC" w:rsidRDefault="00526DEC">
      <w:pPr>
        <w:spacing w:line="276" w:lineRule="auto"/>
        <w:contextualSpacing/>
        <w:rPr>
          <w:rFonts w:ascii="Century Gothic" w:hAnsi="Century Gothic" w:cs="Arial"/>
          <w:sz w:val="24"/>
          <w:szCs w:val="24"/>
        </w:rPr>
      </w:pPr>
    </w:p>
    <w:sectPr w:rsidR="00526DEC" w:rsidRPr="00526DE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41A" w:rsidRDefault="0095441A" w:rsidP="004515A2">
      <w:pPr>
        <w:spacing w:after="0" w:line="240" w:lineRule="auto"/>
      </w:pPr>
      <w:r>
        <w:separator/>
      </w:r>
    </w:p>
  </w:endnote>
  <w:endnote w:type="continuationSeparator" w:id="0">
    <w:p w:rsidR="0095441A" w:rsidRDefault="0095441A" w:rsidP="00451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41A" w:rsidRDefault="0095441A" w:rsidP="004515A2">
      <w:pPr>
        <w:spacing w:after="0" w:line="240" w:lineRule="auto"/>
      </w:pPr>
      <w:r>
        <w:separator/>
      </w:r>
    </w:p>
  </w:footnote>
  <w:footnote w:type="continuationSeparator" w:id="0">
    <w:p w:rsidR="0095441A" w:rsidRDefault="0095441A" w:rsidP="00451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27A38"/>
    <w:multiLevelType w:val="hybridMultilevel"/>
    <w:tmpl w:val="959612D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5E28"/>
    <w:multiLevelType w:val="hybridMultilevel"/>
    <w:tmpl w:val="3170FDC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723B2"/>
    <w:multiLevelType w:val="hybridMultilevel"/>
    <w:tmpl w:val="959612D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757F9"/>
    <w:multiLevelType w:val="hybridMultilevel"/>
    <w:tmpl w:val="959612D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04637"/>
    <w:multiLevelType w:val="hybridMultilevel"/>
    <w:tmpl w:val="959612D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86184"/>
    <w:multiLevelType w:val="hybridMultilevel"/>
    <w:tmpl w:val="B06CB01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A18B2"/>
    <w:multiLevelType w:val="hybridMultilevel"/>
    <w:tmpl w:val="959612D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D7B73"/>
    <w:multiLevelType w:val="hybridMultilevel"/>
    <w:tmpl w:val="959612D6"/>
    <w:lvl w:ilvl="0" w:tplc="04070015">
      <w:start w:val="1"/>
      <w:numFmt w:val="decimal"/>
      <w:lvlText w:val="(%1)"/>
      <w:lvlJc w:val="left"/>
      <w:pPr>
        <w:ind w:left="19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0C0774"/>
    <w:multiLevelType w:val="hybridMultilevel"/>
    <w:tmpl w:val="3170FDC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5A"/>
    <w:rsid w:val="000774A1"/>
    <w:rsid w:val="000B2D10"/>
    <w:rsid w:val="000D6581"/>
    <w:rsid w:val="0016501C"/>
    <w:rsid w:val="001778A1"/>
    <w:rsid w:val="00290145"/>
    <w:rsid w:val="003313F4"/>
    <w:rsid w:val="00374DAF"/>
    <w:rsid w:val="00391A2A"/>
    <w:rsid w:val="003F3D32"/>
    <w:rsid w:val="004515A2"/>
    <w:rsid w:val="004C1F17"/>
    <w:rsid w:val="004C7DD5"/>
    <w:rsid w:val="00526DEC"/>
    <w:rsid w:val="00571B29"/>
    <w:rsid w:val="00572490"/>
    <w:rsid w:val="0060714C"/>
    <w:rsid w:val="00635388"/>
    <w:rsid w:val="00656C91"/>
    <w:rsid w:val="00710C01"/>
    <w:rsid w:val="0071679C"/>
    <w:rsid w:val="00754CD9"/>
    <w:rsid w:val="00757826"/>
    <w:rsid w:val="0076764E"/>
    <w:rsid w:val="00782558"/>
    <w:rsid w:val="0079336C"/>
    <w:rsid w:val="007A14DA"/>
    <w:rsid w:val="007A62B0"/>
    <w:rsid w:val="007B20BD"/>
    <w:rsid w:val="007C03CC"/>
    <w:rsid w:val="008A65E3"/>
    <w:rsid w:val="008B518B"/>
    <w:rsid w:val="008C0EBD"/>
    <w:rsid w:val="008C7BDE"/>
    <w:rsid w:val="0095441A"/>
    <w:rsid w:val="00997E00"/>
    <w:rsid w:val="009C66FF"/>
    <w:rsid w:val="00A327E9"/>
    <w:rsid w:val="00A473F3"/>
    <w:rsid w:val="00A931CD"/>
    <w:rsid w:val="00B039D0"/>
    <w:rsid w:val="00B85232"/>
    <w:rsid w:val="00BE246B"/>
    <w:rsid w:val="00C10B98"/>
    <w:rsid w:val="00C73A33"/>
    <w:rsid w:val="00C74340"/>
    <w:rsid w:val="00D237A1"/>
    <w:rsid w:val="00E54F8E"/>
    <w:rsid w:val="00EA1D5A"/>
    <w:rsid w:val="00F06EF4"/>
    <w:rsid w:val="00F20294"/>
    <w:rsid w:val="00F7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AA4B1-820F-40C8-9BD9-945722AB9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C1F1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51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515A2"/>
  </w:style>
  <w:style w:type="paragraph" w:styleId="Fuzeile">
    <w:name w:val="footer"/>
    <w:basedOn w:val="Standard"/>
    <w:link w:val="FuzeileZchn"/>
    <w:uiPriority w:val="99"/>
    <w:unhideWhenUsed/>
    <w:rsid w:val="00451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515A2"/>
  </w:style>
  <w:style w:type="table" w:styleId="Tabellenraster">
    <w:name w:val="Table Grid"/>
    <w:basedOn w:val="NormaleTabelle"/>
    <w:uiPriority w:val="39"/>
    <w:rsid w:val="003F3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6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6D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1167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Straub, Marcel</dc:creator>
  <cp:keywords/>
  <dc:description/>
  <cp:lastModifiedBy>Malcic, Malin</cp:lastModifiedBy>
  <cp:revision>2</cp:revision>
  <cp:lastPrinted>2019-12-12T14:28:00Z</cp:lastPrinted>
  <dcterms:created xsi:type="dcterms:W3CDTF">2020-01-20T12:59:00Z</dcterms:created>
  <dcterms:modified xsi:type="dcterms:W3CDTF">2020-01-20T12:59:00Z</dcterms:modified>
</cp:coreProperties>
</file>